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8DBD" w14:textId="77777777" w:rsidR="008C5DA9" w:rsidRPr="00E155A8" w:rsidRDefault="00775C0A" w:rsidP="008C5DA9">
      <w:pPr>
        <w:pStyle w:val="Nagwek1"/>
        <w:jc w:val="center"/>
        <w:rPr>
          <w:rFonts w:ascii="Arial" w:hAnsi="Arial" w:cs="Arial"/>
          <w:i w:val="0"/>
          <w:iCs/>
        </w:rPr>
      </w:pPr>
      <w:r w:rsidRPr="00E155A8">
        <w:rPr>
          <w:rFonts w:ascii="Arial" w:hAnsi="Arial" w:cs="Arial"/>
          <w:i w:val="0"/>
          <w:iCs/>
        </w:rPr>
        <w:t>Informacja o stanie mienia Województwa Podkarpackiego</w:t>
      </w:r>
    </w:p>
    <w:p w14:paraId="3B6B5431" w14:textId="1B879B67" w:rsidR="00775C0A" w:rsidRPr="00E155A8" w:rsidRDefault="00775C0A" w:rsidP="00A73809">
      <w:pPr>
        <w:spacing w:after="240"/>
        <w:jc w:val="center"/>
        <w:rPr>
          <w:rFonts w:ascii="Arial" w:hAnsi="Arial" w:cs="Arial"/>
          <w:iCs/>
          <w:sz w:val="22"/>
        </w:rPr>
      </w:pPr>
      <w:r w:rsidRPr="00E155A8">
        <w:rPr>
          <w:rFonts w:ascii="Arial" w:hAnsi="Arial" w:cs="Arial"/>
          <w:iCs/>
          <w:sz w:val="22"/>
        </w:rPr>
        <w:t>(stan na dzień 31 grudnia 20</w:t>
      </w:r>
      <w:r w:rsidR="00E66F4D" w:rsidRPr="00E155A8">
        <w:rPr>
          <w:rFonts w:ascii="Arial" w:hAnsi="Arial" w:cs="Arial"/>
          <w:iCs/>
          <w:sz w:val="22"/>
        </w:rPr>
        <w:t>2</w:t>
      </w:r>
      <w:r w:rsidR="00254183">
        <w:rPr>
          <w:rFonts w:ascii="Arial" w:hAnsi="Arial" w:cs="Arial"/>
          <w:iCs/>
          <w:sz w:val="22"/>
        </w:rPr>
        <w:t>5</w:t>
      </w:r>
      <w:r w:rsidR="00E155A8" w:rsidRPr="00E155A8">
        <w:rPr>
          <w:rFonts w:ascii="Arial" w:hAnsi="Arial" w:cs="Arial"/>
          <w:iCs/>
          <w:sz w:val="22"/>
        </w:rPr>
        <w:t xml:space="preserve"> </w:t>
      </w:r>
      <w:r w:rsidRPr="00E155A8">
        <w:rPr>
          <w:rFonts w:ascii="Arial" w:hAnsi="Arial" w:cs="Arial"/>
          <w:iCs/>
          <w:sz w:val="22"/>
        </w:rPr>
        <w:t>r</w:t>
      </w:r>
      <w:r w:rsidR="000E3FCB" w:rsidRPr="00E155A8">
        <w:rPr>
          <w:rFonts w:ascii="Arial" w:hAnsi="Arial" w:cs="Arial"/>
          <w:iCs/>
          <w:sz w:val="22"/>
        </w:rPr>
        <w:t>.</w:t>
      </w:r>
      <w:r w:rsidRPr="00E155A8">
        <w:rPr>
          <w:rFonts w:ascii="Arial" w:hAnsi="Arial" w:cs="Arial"/>
          <w:iCs/>
          <w:sz w:val="22"/>
        </w:rPr>
        <w:t>)</w:t>
      </w:r>
    </w:p>
    <w:p w14:paraId="000D31A3" w14:textId="77777777" w:rsidR="008C5DA9" w:rsidRPr="00E155A8" w:rsidRDefault="00775C0A" w:rsidP="008C5DA9">
      <w:pPr>
        <w:spacing w:after="360"/>
        <w:rPr>
          <w:rFonts w:ascii="Arial" w:hAnsi="Arial" w:cs="Arial"/>
          <w:bCs/>
          <w:iCs/>
          <w:sz w:val="22"/>
          <w:szCs w:val="22"/>
        </w:rPr>
      </w:pPr>
      <w:r w:rsidRPr="00E155A8">
        <w:rPr>
          <w:rFonts w:ascii="Arial" w:hAnsi="Arial" w:cs="Arial"/>
          <w:bCs/>
          <w:iCs/>
          <w:sz w:val="22"/>
          <w:szCs w:val="22"/>
        </w:rPr>
        <w:t>Dane dotyczące przysługujących Województwu Podkarpackiemu praw własności</w:t>
      </w:r>
    </w:p>
    <w:p w14:paraId="1535D844" w14:textId="77777777" w:rsidR="00775C0A" w:rsidRDefault="00775C0A" w:rsidP="00630DFE">
      <w:pPr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E155A8">
        <w:rPr>
          <w:rFonts w:ascii="Arial" w:hAnsi="Arial" w:cs="Arial"/>
          <w:sz w:val="22"/>
          <w:szCs w:val="22"/>
        </w:rPr>
        <w:t>Województwo Podkarpackie posiada mienie nabyte na podstawie decyzji administracyjnych, umów sprzedaży, zamiany oraz darowizny.</w:t>
      </w:r>
    </w:p>
    <w:p w14:paraId="74464A93" w14:textId="77777777" w:rsidR="00C243A3" w:rsidRDefault="00CD35BB" w:rsidP="00C243A3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Według stanu na dzień 31.12.2025 r. Województwo Podkarpackie </w:t>
      </w:r>
    </w:p>
    <w:p w14:paraId="7630236E" w14:textId="699F1D47" w:rsidR="00CD35BB" w:rsidRDefault="00CD35BB" w:rsidP="00C243A3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jest właścicielem:</w:t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ab/>
      </w:r>
      <w:r w:rsidR="00776B5A">
        <w:rPr>
          <w:rFonts w:ascii="Arial" w:hAnsi="Arial" w:cs="Arial"/>
          <w:sz w:val="22"/>
          <w:szCs w:val="22"/>
        </w:rPr>
        <w:tab/>
      </w:r>
      <w:r w:rsidR="00C243A3">
        <w:rPr>
          <w:rFonts w:ascii="Arial" w:hAnsi="Arial" w:cs="Arial"/>
          <w:sz w:val="22"/>
          <w:szCs w:val="22"/>
        </w:rPr>
        <w:t>o wartości:</w:t>
      </w:r>
    </w:p>
    <w:p w14:paraId="6ADE8838" w14:textId="59AA5A03" w:rsidR="00CD35BB" w:rsidRPr="00542BAD" w:rsidRDefault="00CD35BB" w:rsidP="00542BAD">
      <w:pPr>
        <w:pStyle w:val="Akapitzlist"/>
        <w:numPr>
          <w:ilvl w:val="0"/>
          <w:numId w:val="17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542BAD">
        <w:rPr>
          <w:rFonts w:ascii="Arial" w:hAnsi="Arial" w:cs="Arial"/>
          <w:sz w:val="22"/>
          <w:szCs w:val="22"/>
        </w:rPr>
        <w:t xml:space="preserve">gruntów o łącznej pow. </w:t>
      </w:r>
      <w:r w:rsidR="00661C25" w:rsidRPr="003055C4">
        <w:rPr>
          <w:rFonts w:ascii="Arial" w:hAnsi="Arial" w:cs="Arial"/>
          <w:sz w:val="22"/>
          <w:szCs w:val="22"/>
        </w:rPr>
        <w:t>4</w:t>
      </w:r>
      <w:r w:rsidR="006A44BC" w:rsidRPr="003055C4">
        <w:rPr>
          <w:rFonts w:ascii="Arial" w:hAnsi="Arial" w:cs="Arial"/>
          <w:sz w:val="22"/>
          <w:szCs w:val="22"/>
        </w:rPr>
        <w:t xml:space="preserve"> </w:t>
      </w:r>
      <w:r w:rsidR="008045A6" w:rsidRPr="003055C4">
        <w:rPr>
          <w:rFonts w:ascii="Arial" w:hAnsi="Arial" w:cs="Arial"/>
          <w:sz w:val="22"/>
          <w:szCs w:val="22"/>
        </w:rPr>
        <w:t>5</w:t>
      </w:r>
      <w:r w:rsidR="000D52D5">
        <w:rPr>
          <w:rFonts w:ascii="Arial" w:hAnsi="Arial" w:cs="Arial"/>
          <w:sz w:val="22"/>
          <w:szCs w:val="22"/>
        </w:rPr>
        <w:t>58</w:t>
      </w:r>
      <w:r w:rsidRPr="003055C4">
        <w:rPr>
          <w:rFonts w:ascii="Arial" w:hAnsi="Arial" w:cs="Arial"/>
          <w:sz w:val="22"/>
          <w:szCs w:val="22"/>
        </w:rPr>
        <w:t>,</w:t>
      </w:r>
      <w:r w:rsidR="000D52D5">
        <w:rPr>
          <w:rFonts w:ascii="Arial" w:hAnsi="Arial" w:cs="Arial"/>
          <w:sz w:val="22"/>
          <w:szCs w:val="22"/>
        </w:rPr>
        <w:t>8901</w:t>
      </w:r>
      <w:r w:rsidRPr="003055C4">
        <w:rPr>
          <w:rFonts w:ascii="Arial" w:hAnsi="Arial" w:cs="Arial"/>
          <w:sz w:val="22"/>
          <w:szCs w:val="22"/>
        </w:rPr>
        <w:t xml:space="preserve"> ha </w:t>
      </w:r>
      <w:r w:rsidRPr="007E11B4">
        <w:rPr>
          <w:rFonts w:ascii="Arial" w:hAnsi="Arial" w:cs="Arial"/>
          <w:color w:val="EE0000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="003055C4" w:rsidRPr="003055C4">
        <w:rPr>
          <w:rFonts w:ascii="Arial" w:hAnsi="Arial" w:cs="Arial"/>
          <w:sz w:val="22"/>
          <w:szCs w:val="22"/>
        </w:rPr>
        <w:t>740 106 458,42</w:t>
      </w:r>
      <w:r w:rsidRPr="003055C4">
        <w:rPr>
          <w:rFonts w:ascii="Arial" w:hAnsi="Arial" w:cs="Arial"/>
          <w:sz w:val="22"/>
          <w:szCs w:val="22"/>
        </w:rPr>
        <w:t xml:space="preserve"> zł</w:t>
      </w:r>
    </w:p>
    <w:p w14:paraId="179C1DCB" w14:textId="3AA654B0" w:rsidR="00CD35BB" w:rsidRPr="00542BAD" w:rsidRDefault="00CD35BB" w:rsidP="00542BAD">
      <w:pPr>
        <w:pStyle w:val="Akapitzlist"/>
        <w:numPr>
          <w:ilvl w:val="0"/>
          <w:numId w:val="17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542BAD">
        <w:rPr>
          <w:rFonts w:ascii="Arial" w:hAnsi="Arial" w:cs="Arial"/>
          <w:sz w:val="22"/>
          <w:szCs w:val="22"/>
        </w:rPr>
        <w:t>5</w:t>
      </w:r>
      <w:r w:rsidR="00927D87">
        <w:rPr>
          <w:rFonts w:ascii="Arial" w:hAnsi="Arial" w:cs="Arial"/>
          <w:sz w:val="22"/>
          <w:szCs w:val="22"/>
        </w:rPr>
        <w:t>21</w:t>
      </w:r>
      <w:r w:rsidRPr="00542BAD">
        <w:rPr>
          <w:rFonts w:ascii="Arial" w:hAnsi="Arial" w:cs="Arial"/>
          <w:sz w:val="22"/>
          <w:szCs w:val="22"/>
        </w:rPr>
        <w:t xml:space="preserve"> budynków i lokali o łącznej pow. użytkowej </w:t>
      </w:r>
      <w:r w:rsidR="008045A6">
        <w:rPr>
          <w:rFonts w:ascii="Arial" w:hAnsi="Arial" w:cs="Arial"/>
          <w:sz w:val="22"/>
          <w:szCs w:val="22"/>
        </w:rPr>
        <w:t>451 091,02</w:t>
      </w:r>
      <w:r w:rsidRPr="00542BAD">
        <w:rPr>
          <w:rFonts w:ascii="Arial" w:hAnsi="Arial" w:cs="Arial"/>
          <w:sz w:val="22"/>
          <w:szCs w:val="22"/>
        </w:rPr>
        <w:t xml:space="preserve"> m</w:t>
      </w:r>
      <w:r w:rsidRPr="00542BAD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Pr="00542BAD">
        <w:rPr>
          <w:rFonts w:ascii="Arial" w:hAnsi="Arial" w:cs="Arial"/>
          <w:sz w:val="22"/>
          <w:szCs w:val="22"/>
          <w:vertAlign w:val="superscript"/>
        </w:rPr>
        <w:tab/>
      </w:r>
      <w:r w:rsidR="00C243A3" w:rsidRPr="00542BAD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C243A3" w:rsidRPr="00542BAD">
        <w:rPr>
          <w:rFonts w:ascii="Arial" w:hAnsi="Arial" w:cs="Arial"/>
          <w:sz w:val="22"/>
          <w:szCs w:val="22"/>
        </w:rPr>
        <w:t xml:space="preserve">        </w:t>
      </w:r>
      <w:r w:rsidRPr="00542BAD">
        <w:rPr>
          <w:rFonts w:ascii="Arial" w:hAnsi="Arial" w:cs="Arial"/>
          <w:sz w:val="22"/>
          <w:szCs w:val="22"/>
        </w:rPr>
        <w:t>1 </w:t>
      </w:r>
      <w:r w:rsidR="006A44BC" w:rsidRPr="00542BAD">
        <w:rPr>
          <w:rFonts w:ascii="Arial" w:hAnsi="Arial" w:cs="Arial"/>
          <w:sz w:val="22"/>
          <w:szCs w:val="22"/>
        </w:rPr>
        <w:t>1</w:t>
      </w:r>
      <w:r w:rsidR="00171B0C">
        <w:rPr>
          <w:rFonts w:ascii="Arial" w:hAnsi="Arial" w:cs="Arial"/>
          <w:sz w:val="22"/>
          <w:szCs w:val="22"/>
        </w:rPr>
        <w:t>90</w:t>
      </w:r>
      <w:r w:rsidRPr="00542BAD">
        <w:rPr>
          <w:rFonts w:ascii="Arial" w:hAnsi="Arial" w:cs="Arial"/>
          <w:sz w:val="22"/>
          <w:szCs w:val="22"/>
        </w:rPr>
        <w:t> </w:t>
      </w:r>
      <w:r w:rsidR="00167ABD">
        <w:rPr>
          <w:rFonts w:ascii="Arial" w:hAnsi="Arial" w:cs="Arial"/>
          <w:sz w:val="22"/>
          <w:szCs w:val="22"/>
        </w:rPr>
        <w:t>015</w:t>
      </w:r>
      <w:r w:rsidR="00171B0C">
        <w:rPr>
          <w:rFonts w:ascii="Arial" w:hAnsi="Arial" w:cs="Arial"/>
          <w:sz w:val="22"/>
          <w:szCs w:val="22"/>
        </w:rPr>
        <w:t> </w:t>
      </w:r>
      <w:r w:rsidR="00167ABD">
        <w:rPr>
          <w:rFonts w:ascii="Arial" w:hAnsi="Arial" w:cs="Arial"/>
          <w:sz w:val="22"/>
          <w:szCs w:val="22"/>
        </w:rPr>
        <w:t>797</w:t>
      </w:r>
      <w:r w:rsidR="00171B0C">
        <w:rPr>
          <w:rFonts w:ascii="Arial" w:hAnsi="Arial" w:cs="Arial"/>
          <w:sz w:val="22"/>
          <w:szCs w:val="22"/>
        </w:rPr>
        <w:t>,</w:t>
      </w:r>
      <w:r w:rsidR="00167ABD">
        <w:rPr>
          <w:rFonts w:ascii="Arial" w:hAnsi="Arial" w:cs="Arial"/>
          <w:sz w:val="22"/>
          <w:szCs w:val="22"/>
        </w:rPr>
        <w:t>78</w:t>
      </w:r>
      <w:r w:rsidR="00C243A3" w:rsidRPr="00542BAD">
        <w:rPr>
          <w:rFonts w:ascii="Arial" w:hAnsi="Arial" w:cs="Arial"/>
          <w:sz w:val="22"/>
          <w:szCs w:val="22"/>
        </w:rPr>
        <w:t xml:space="preserve"> zł</w:t>
      </w:r>
    </w:p>
    <w:p w14:paraId="33D89D46" w14:textId="50E41547" w:rsidR="00CD35BB" w:rsidRPr="00542BAD" w:rsidRDefault="00CD35BB" w:rsidP="00542BAD">
      <w:pPr>
        <w:pStyle w:val="Akapitzlist"/>
        <w:numPr>
          <w:ilvl w:val="0"/>
          <w:numId w:val="17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542BAD">
        <w:rPr>
          <w:rFonts w:ascii="Arial" w:hAnsi="Arial" w:cs="Arial"/>
          <w:sz w:val="22"/>
          <w:szCs w:val="22"/>
        </w:rPr>
        <w:t>budowli</w:t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="00C243A3" w:rsidRPr="00542BAD">
        <w:rPr>
          <w:rFonts w:ascii="Arial" w:hAnsi="Arial" w:cs="Arial"/>
          <w:sz w:val="22"/>
          <w:szCs w:val="22"/>
        </w:rPr>
        <w:t xml:space="preserve">         </w:t>
      </w:r>
      <w:r w:rsidR="00661C25" w:rsidRPr="00542BAD">
        <w:rPr>
          <w:rFonts w:ascii="Arial" w:hAnsi="Arial" w:cs="Arial"/>
          <w:sz w:val="22"/>
          <w:szCs w:val="22"/>
        </w:rPr>
        <w:t>3</w:t>
      </w:r>
      <w:r w:rsidR="006A44BC" w:rsidRPr="00542BAD">
        <w:rPr>
          <w:rFonts w:ascii="Arial" w:hAnsi="Arial" w:cs="Arial"/>
          <w:sz w:val="22"/>
          <w:szCs w:val="22"/>
        </w:rPr>
        <w:t> 0</w:t>
      </w:r>
      <w:r w:rsidR="008045A6">
        <w:rPr>
          <w:rFonts w:ascii="Arial" w:hAnsi="Arial" w:cs="Arial"/>
          <w:sz w:val="22"/>
          <w:szCs w:val="22"/>
        </w:rPr>
        <w:t>28</w:t>
      </w:r>
      <w:r w:rsidR="00171B0C">
        <w:rPr>
          <w:rFonts w:ascii="Arial" w:hAnsi="Arial" w:cs="Arial"/>
          <w:sz w:val="22"/>
          <w:szCs w:val="22"/>
        </w:rPr>
        <w:t> 659 168</w:t>
      </w:r>
      <w:r w:rsidR="008045A6">
        <w:rPr>
          <w:rFonts w:ascii="Arial" w:hAnsi="Arial" w:cs="Arial"/>
          <w:sz w:val="22"/>
          <w:szCs w:val="22"/>
        </w:rPr>
        <w:t>,</w:t>
      </w:r>
      <w:r w:rsidR="00927D87">
        <w:rPr>
          <w:rFonts w:ascii="Arial" w:hAnsi="Arial" w:cs="Arial"/>
          <w:sz w:val="22"/>
          <w:szCs w:val="22"/>
        </w:rPr>
        <w:t>5</w:t>
      </w:r>
      <w:r w:rsidR="00171B0C">
        <w:rPr>
          <w:rFonts w:ascii="Arial" w:hAnsi="Arial" w:cs="Arial"/>
          <w:sz w:val="22"/>
          <w:szCs w:val="22"/>
        </w:rPr>
        <w:t>8</w:t>
      </w:r>
      <w:r w:rsidR="00C243A3" w:rsidRPr="00542BAD">
        <w:rPr>
          <w:rFonts w:ascii="Arial" w:hAnsi="Arial" w:cs="Arial"/>
          <w:sz w:val="22"/>
          <w:szCs w:val="22"/>
        </w:rPr>
        <w:t xml:space="preserve"> zł</w:t>
      </w:r>
    </w:p>
    <w:p w14:paraId="4DB655F6" w14:textId="1A75261B" w:rsidR="00775C0A" w:rsidRPr="00542BAD" w:rsidRDefault="00CD35BB" w:rsidP="00542BAD">
      <w:pPr>
        <w:pStyle w:val="Akapitzlist"/>
        <w:numPr>
          <w:ilvl w:val="0"/>
          <w:numId w:val="17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 w:rsidRPr="00542BAD">
        <w:rPr>
          <w:rFonts w:ascii="Arial" w:hAnsi="Arial" w:cs="Arial"/>
          <w:sz w:val="22"/>
          <w:szCs w:val="22"/>
        </w:rPr>
        <w:t>mienia ruchomego</w:t>
      </w:r>
      <w:r w:rsidR="00542BAD">
        <w:rPr>
          <w:rFonts w:ascii="Arial" w:hAnsi="Arial" w:cs="Arial"/>
          <w:sz w:val="22"/>
          <w:szCs w:val="22"/>
        </w:rPr>
        <w:tab/>
      </w:r>
      <w:r w:rsidR="00542BAD">
        <w:rPr>
          <w:rFonts w:ascii="Arial" w:hAnsi="Arial" w:cs="Arial"/>
          <w:sz w:val="22"/>
          <w:szCs w:val="22"/>
        </w:rPr>
        <w:tab/>
      </w:r>
      <w:r w:rsidR="00542BAD">
        <w:rPr>
          <w:rFonts w:ascii="Arial" w:hAnsi="Arial" w:cs="Arial"/>
          <w:sz w:val="22"/>
          <w:szCs w:val="22"/>
        </w:rPr>
        <w:tab/>
      </w:r>
      <w:r w:rsidR="00542BAD">
        <w:rPr>
          <w:rFonts w:ascii="Arial" w:hAnsi="Arial" w:cs="Arial"/>
          <w:sz w:val="22"/>
          <w:szCs w:val="22"/>
        </w:rPr>
        <w:tab/>
      </w:r>
      <w:r w:rsid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Pr="00542BAD">
        <w:rPr>
          <w:rFonts w:ascii="Arial" w:hAnsi="Arial" w:cs="Arial"/>
          <w:sz w:val="22"/>
          <w:szCs w:val="22"/>
        </w:rPr>
        <w:tab/>
      </w:r>
      <w:r w:rsidR="00C243A3" w:rsidRPr="00542BAD">
        <w:rPr>
          <w:rFonts w:ascii="Arial" w:hAnsi="Arial" w:cs="Arial"/>
          <w:sz w:val="22"/>
          <w:szCs w:val="22"/>
        </w:rPr>
        <w:t xml:space="preserve">            </w:t>
      </w:r>
      <w:r w:rsidR="00661C25" w:rsidRPr="00542BAD">
        <w:rPr>
          <w:rFonts w:ascii="Arial" w:hAnsi="Arial" w:cs="Arial"/>
          <w:sz w:val="22"/>
          <w:szCs w:val="22"/>
        </w:rPr>
        <w:t>839</w:t>
      </w:r>
      <w:r w:rsidRPr="00542BAD">
        <w:rPr>
          <w:rFonts w:ascii="Arial" w:hAnsi="Arial" w:cs="Arial"/>
          <w:sz w:val="22"/>
          <w:szCs w:val="22"/>
        </w:rPr>
        <w:t> </w:t>
      </w:r>
      <w:r w:rsidR="00661C25" w:rsidRPr="00542BAD">
        <w:rPr>
          <w:rFonts w:ascii="Arial" w:hAnsi="Arial" w:cs="Arial"/>
          <w:sz w:val="22"/>
          <w:szCs w:val="22"/>
        </w:rPr>
        <w:t>560</w:t>
      </w:r>
      <w:r w:rsidRPr="00542BAD">
        <w:rPr>
          <w:rFonts w:ascii="Arial" w:hAnsi="Arial" w:cs="Arial"/>
          <w:sz w:val="22"/>
          <w:szCs w:val="22"/>
        </w:rPr>
        <w:t> 9</w:t>
      </w:r>
      <w:r w:rsidR="00661C25" w:rsidRPr="00542BAD">
        <w:rPr>
          <w:rFonts w:ascii="Arial" w:hAnsi="Arial" w:cs="Arial"/>
          <w:sz w:val="22"/>
          <w:szCs w:val="22"/>
        </w:rPr>
        <w:t>38</w:t>
      </w:r>
      <w:r w:rsidRPr="00542BAD">
        <w:rPr>
          <w:rFonts w:ascii="Arial" w:hAnsi="Arial" w:cs="Arial"/>
          <w:sz w:val="22"/>
          <w:szCs w:val="22"/>
        </w:rPr>
        <w:t>,</w:t>
      </w:r>
      <w:r w:rsidR="00661C25" w:rsidRPr="00542BAD">
        <w:rPr>
          <w:rFonts w:ascii="Arial" w:hAnsi="Arial" w:cs="Arial"/>
          <w:sz w:val="22"/>
          <w:szCs w:val="22"/>
        </w:rPr>
        <w:t>11</w:t>
      </w:r>
      <w:r w:rsidR="00C243A3" w:rsidRPr="00542BAD">
        <w:rPr>
          <w:rFonts w:ascii="Arial" w:hAnsi="Arial" w:cs="Arial"/>
          <w:sz w:val="22"/>
          <w:szCs w:val="22"/>
        </w:rPr>
        <w:t xml:space="preserve"> zł</w:t>
      </w:r>
    </w:p>
    <w:p w14:paraId="5C39A5EB" w14:textId="2DCF5595" w:rsidR="00CD35BB" w:rsidRPr="007E11B4" w:rsidRDefault="00CD35BB" w:rsidP="00C243A3">
      <w:pPr>
        <w:pStyle w:val="Tekstpodstawowywcity2"/>
        <w:ind w:left="0" w:firstLine="284"/>
        <w:rPr>
          <w:rFonts w:ascii="Arial" w:hAnsi="Arial" w:cs="Arial"/>
          <w:b/>
          <w:iCs w:val="0"/>
          <w:color w:val="EE0000"/>
          <w:sz w:val="22"/>
          <w:szCs w:val="22"/>
        </w:rPr>
      </w:pPr>
      <w:r w:rsidRPr="007E11B4">
        <w:rPr>
          <w:rFonts w:ascii="Arial" w:hAnsi="Arial" w:cs="Arial"/>
          <w:b/>
          <w:iCs w:val="0"/>
          <w:color w:val="EE0000"/>
          <w:sz w:val="22"/>
          <w:szCs w:val="22"/>
        </w:rPr>
        <w:tab/>
      </w:r>
      <w:r w:rsidRPr="007E11B4">
        <w:rPr>
          <w:rFonts w:ascii="Arial" w:hAnsi="Arial" w:cs="Arial"/>
          <w:b/>
          <w:iCs w:val="0"/>
          <w:color w:val="EE0000"/>
          <w:sz w:val="22"/>
          <w:szCs w:val="22"/>
        </w:rPr>
        <w:tab/>
      </w:r>
      <w:r w:rsidRPr="007E11B4">
        <w:rPr>
          <w:rFonts w:ascii="Arial" w:hAnsi="Arial" w:cs="Arial"/>
          <w:b/>
          <w:iCs w:val="0"/>
          <w:color w:val="EE0000"/>
          <w:sz w:val="22"/>
          <w:szCs w:val="22"/>
        </w:rPr>
        <w:tab/>
      </w:r>
    </w:p>
    <w:p w14:paraId="2F0DEA75" w14:textId="77777777" w:rsidR="00C243A3" w:rsidRPr="00CD35BB" w:rsidRDefault="00C243A3" w:rsidP="00C243A3">
      <w:pPr>
        <w:pStyle w:val="Tekstpodstawowywcity2"/>
        <w:ind w:left="0" w:firstLine="284"/>
        <w:rPr>
          <w:rFonts w:ascii="Arial" w:hAnsi="Arial" w:cs="Arial"/>
          <w:bCs w:val="0"/>
          <w:iCs w:val="0"/>
          <w:color w:val="EE0000"/>
          <w:sz w:val="22"/>
          <w:szCs w:val="22"/>
        </w:rPr>
      </w:pPr>
    </w:p>
    <w:p w14:paraId="12ED12FF" w14:textId="32BFC7CD" w:rsidR="00775C0A" w:rsidRPr="005D44C7" w:rsidRDefault="00775C0A" w:rsidP="00A73809">
      <w:pPr>
        <w:pStyle w:val="Tekstpodstawowywcity2"/>
        <w:spacing w:after="240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  <w:r w:rsidRPr="005D44C7">
        <w:rPr>
          <w:rFonts w:ascii="Arial" w:hAnsi="Arial" w:cs="Arial"/>
          <w:bCs w:val="0"/>
          <w:iCs w:val="0"/>
          <w:sz w:val="22"/>
          <w:szCs w:val="22"/>
        </w:rPr>
        <w:t>Przeważająca część nieruchomości Województwa Podkarpackiego oddana jest we władanie wojewódzkim samorządowym jednostkom organizacyjnym</w:t>
      </w:r>
      <w:r w:rsidR="00D77BA6" w:rsidRPr="005D44C7">
        <w:rPr>
          <w:rFonts w:ascii="Arial" w:hAnsi="Arial" w:cs="Arial"/>
          <w:bCs w:val="0"/>
          <w:iCs w:val="0"/>
          <w:sz w:val="22"/>
          <w:szCs w:val="22"/>
        </w:rPr>
        <w:t>.</w:t>
      </w:r>
    </w:p>
    <w:p w14:paraId="2BF39B5D" w14:textId="54DBBA44" w:rsidR="005E0EAC" w:rsidRDefault="00775C0A" w:rsidP="00863E0B">
      <w:pPr>
        <w:pStyle w:val="Nagwek2"/>
        <w:numPr>
          <w:ilvl w:val="0"/>
          <w:numId w:val="4"/>
        </w:numPr>
        <w:tabs>
          <w:tab w:val="left" w:pos="284"/>
        </w:tabs>
        <w:spacing w:after="360"/>
        <w:ind w:left="284" w:hanging="284"/>
        <w:jc w:val="both"/>
        <w:rPr>
          <w:rFonts w:cs="Arial"/>
        </w:rPr>
      </w:pPr>
      <w:r w:rsidRPr="00710224">
        <w:rPr>
          <w:rFonts w:cs="Arial"/>
        </w:rPr>
        <w:t xml:space="preserve">Wykaz </w:t>
      </w:r>
      <w:r w:rsidR="001E1004" w:rsidRPr="00710224">
        <w:rPr>
          <w:rFonts w:cs="Arial"/>
        </w:rPr>
        <w:t xml:space="preserve">wojewódzkich </w:t>
      </w:r>
      <w:r w:rsidRPr="00710224">
        <w:rPr>
          <w:rFonts w:cs="Arial"/>
        </w:rPr>
        <w:t>samorządowych jednostek org</w:t>
      </w:r>
      <w:r w:rsidR="001E1004" w:rsidRPr="00710224">
        <w:rPr>
          <w:rFonts w:cs="Arial"/>
        </w:rPr>
        <w:t>anizacyjnych województwa wraz z </w:t>
      </w:r>
      <w:r w:rsidRPr="00710224">
        <w:rPr>
          <w:rFonts w:cs="Arial"/>
        </w:rPr>
        <w:t>określeniem mienia</w:t>
      </w:r>
      <w:r w:rsidR="00B86CF3" w:rsidRPr="00710224">
        <w:rPr>
          <w:rFonts w:cs="Arial"/>
        </w:rPr>
        <w:t xml:space="preserve"> (na podstawie sprawozdań jednostek)</w:t>
      </w:r>
      <w:r w:rsidRPr="00710224">
        <w:rPr>
          <w:rFonts w:cs="Arial"/>
        </w:rPr>
        <w:t>, które jest w ich władaniu określa poniższa tabela.</w:t>
      </w:r>
    </w:p>
    <w:tbl>
      <w:tblPr>
        <w:tblW w:w="10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1969"/>
        <w:gridCol w:w="1139"/>
        <w:gridCol w:w="1179"/>
        <w:gridCol w:w="719"/>
        <w:gridCol w:w="939"/>
        <w:gridCol w:w="1339"/>
        <w:gridCol w:w="1359"/>
        <w:gridCol w:w="1239"/>
        <w:gridCol w:w="146"/>
      </w:tblGrid>
      <w:tr w:rsidR="003055C4" w:rsidRPr="003055C4" w14:paraId="1C01EC48" w14:textId="77777777" w:rsidTr="000D52D5">
        <w:trPr>
          <w:gridAfter w:val="1"/>
          <w:wAfter w:w="11" w:type="dxa"/>
          <w:trHeight w:val="675"/>
          <w:jc w:val="center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1FD3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B439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Jednostki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CEFE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Działki Powierzchnia [ha]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A969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Działki Wartość [zł] 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F164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Budynki Ilość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77C7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Budynki pow. użytkowa [m2]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B6B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Budynki wartość [zł]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E891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Budowle wartość [zł]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EB33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055C4">
              <w:rPr>
                <w:rFonts w:ascii="Arial" w:hAnsi="Arial" w:cs="Arial"/>
                <w:b/>
                <w:bCs/>
                <w:sz w:val="14"/>
                <w:szCs w:val="14"/>
              </w:rPr>
              <w:t>Wartość mienia ruchomego [zł]</w:t>
            </w:r>
          </w:p>
        </w:tc>
      </w:tr>
      <w:tr w:rsidR="003055C4" w:rsidRPr="003055C4" w14:paraId="6C054EBC" w14:textId="77777777" w:rsidTr="000D52D5">
        <w:trPr>
          <w:trHeight w:val="300"/>
          <w:jc w:val="center"/>
        </w:trPr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3716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11EB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56C9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44F3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CF48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CF0D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1404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C5AD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7117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40E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3055C4" w:rsidRPr="003055C4" w14:paraId="7F1B695C" w14:textId="77777777" w:rsidTr="000D52D5">
        <w:trPr>
          <w:trHeight w:val="300"/>
          <w:jc w:val="center"/>
        </w:trPr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7A8F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87F6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8AD6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FC7F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87C9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24E6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878F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6A76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3830" w14:textId="77777777" w:rsidR="003055C4" w:rsidRPr="003055C4" w:rsidRDefault="003055C4" w:rsidP="003055C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6513" w14:textId="77777777" w:rsidR="003055C4" w:rsidRPr="003055C4" w:rsidRDefault="003055C4" w:rsidP="003055C4"/>
        </w:tc>
      </w:tr>
      <w:tr w:rsidR="003055C4" w:rsidRPr="003055C4" w14:paraId="28495CE6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D7FF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28EE" w14:textId="5C441320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Podkarpackie Biuro Geodezji i Terenów Rolnych w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 xml:space="preserve">Rzeszowie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FD6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0,1508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7B16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23 072,40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CBE1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48E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308,17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A9D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11 011,72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3B5B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24 308,46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0D6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5 783 787,00</w:t>
            </w:r>
          </w:p>
        </w:tc>
        <w:tc>
          <w:tcPr>
            <w:tcW w:w="11" w:type="dxa"/>
            <w:vAlign w:val="center"/>
            <w:hideMark/>
          </w:tcPr>
          <w:p w14:paraId="2B0635C4" w14:textId="77777777" w:rsidR="003055C4" w:rsidRPr="003055C4" w:rsidRDefault="003055C4" w:rsidP="003055C4"/>
        </w:tc>
      </w:tr>
      <w:tr w:rsidR="003055C4" w:rsidRPr="003055C4" w14:paraId="1A8F7486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9BFA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970A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 xml:space="preserve">Wojewódzki Ośrodek Dokumentacji Geodezyjnej i Kartograficznej w Rzeszowie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56F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1C3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3A7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512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226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4755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020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60 120,30</w:t>
            </w:r>
          </w:p>
        </w:tc>
        <w:tc>
          <w:tcPr>
            <w:tcW w:w="11" w:type="dxa"/>
            <w:vAlign w:val="center"/>
            <w:hideMark/>
          </w:tcPr>
          <w:p w14:paraId="5F354B1D" w14:textId="77777777" w:rsidR="003055C4" w:rsidRPr="003055C4" w:rsidRDefault="003055C4" w:rsidP="003055C4"/>
        </w:tc>
      </w:tr>
      <w:tr w:rsidR="003055C4" w:rsidRPr="003055C4" w14:paraId="55A42DA0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FC1E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D0A9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Podkarpacki Zarząd Dróg Wojewódzkich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29AF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3613,8162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0D39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583 300 622,62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64F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A11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16 234,56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3790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23 471 403,09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C54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2 822 803 790,62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93C8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9 297 368,91</w:t>
            </w:r>
          </w:p>
        </w:tc>
        <w:tc>
          <w:tcPr>
            <w:tcW w:w="11" w:type="dxa"/>
            <w:vAlign w:val="center"/>
            <w:hideMark/>
          </w:tcPr>
          <w:p w14:paraId="49838578" w14:textId="77777777" w:rsidR="003055C4" w:rsidRPr="003055C4" w:rsidRDefault="003055C4" w:rsidP="003055C4"/>
        </w:tc>
      </w:tr>
      <w:tr w:rsidR="003055C4" w:rsidRPr="003055C4" w14:paraId="4E037818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3595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6287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Urząd Pracy 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C73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0,4167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F1BB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1 486 054,11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24C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807E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3 334,87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79A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7 064 525,62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010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4 857,46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9CA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162 137,16</w:t>
            </w:r>
          </w:p>
        </w:tc>
        <w:tc>
          <w:tcPr>
            <w:tcW w:w="11" w:type="dxa"/>
            <w:vAlign w:val="center"/>
            <w:hideMark/>
          </w:tcPr>
          <w:p w14:paraId="1D011807" w14:textId="77777777" w:rsidR="003055C4" w:rsidRPr="003055C4" w:rsidRDefault="003055C4" w:rsidP="003055C4"/>
        </w:tc>
      </w:tr>
      <w:tr w:rsidR="003055C4" w:rsidRPr="003055C4" w14:paraId="41075214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095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E3B1" w14:textId="0FAEE8A3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Urząd Marszałkowski Województwa</w:t>
            </w:r>
            <w:r w:rsidR="000D52D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055C4">
              <w:rPr>
                <w:rFonts w:ascii="Arial" w:hAnsi="Arial" w:cs="Arial"/>
                <w:sz w:val="14"/>
                <w:szCs w:val="14"/>
              </w:rPr>
              <w:t>Podkarpackiego</w:t>
            </w:r>
            <w:r w:rsidR="000D52D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055C4">
              <w:rPr>
                <w:rFonts w:ascii="Arial" w:hAnsi="Arial" w:cs="Arial"/>
                <w:sz w:val="14"/>
                <w:szCs w:val="14"/>
              </w:rPr>
              <w:t>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DCC0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7,3961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9E4E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5 933 963,74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ED45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4314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33 246,12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3EC79" w14:textId="6813061C" w:rsidR="003055C4" w:rsidRPr="003055C4" w:rsidRDefault="004F553E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279 576 587,97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3E341" w14:textId="58C8B04B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</w:t>
            </w:r>
            <w:r w:rsidR="00594A2E">
              <w:rPr>
                <w:rFonts w:ascii="Arial" w:hAnsi="Arial" w:cs="Arial"/>
                <w:sz w:val="14"/>
                <w:szCs w:val="14"/>
              </w:rPr>
              <w:t>6</w:t>
            </w:r>
            <w:r w:rsidRPr="003055C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94A2E">
              <w:rPr>
                <w:rFonts w:ascii="Arial" w:hAnsi="Arial" w:cs="Arial"/>
                <w:sz w:val="14"/>
                <w:szCs w:val="14"/>
              </w:rPr>
              <w:t>850</w:t>
            </w:r>
            <w:r w:rsidRPr="003055C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94A2E">
              <w:rPr>
                <w:rFonts w:ascii="Arial" w:hAnsi="Arial" w:cs="Arial"/>
                <w:sz w:val="14"/>
                <w:szCs w:val="14"/>
              </w:rPr>
              <w:t>385</w:t>
            </w:r>
            <w:r w:rsidRPr="003055C4">
              <w:rPr>
                <w:rFonts w:ascii="Arial" w:hAnsi="Arial" w:cs="Arial"/>
                <w:sz w:val="14"/>
                <w:szCs w:val="14"/>
              </w:rPr>
              <w:t>,</w:t>
            </w:r>
            <w:r w:rsidR="00594A2E"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13D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436 672 235,10</w:t>
            </w:r>
          </w:p>
        </w:tc>
        <w:tc>
          <w:tcPr>
            <w:tcW w:w="11" w:type="dxa"/>
            <w:vAlign w:val="center"/>
            <w:hideMark/>
          </w:tcPr>
          <w:p w14:paraId="28904081" w14:textId="77777777" w:rsidR="003055C4" w:rsidRPr="003055C4" w:rsidRDefault="003055C4" w:rsidP="003055C4"/>
        </w:tc>
      </w:tr>
      <w:tr w:rsidR="003055C4" w:rsidRPr="003055C4" w14:paraId="37234963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B277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59F7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Medyczno-Społeczne Centrum Kształcenia Zawodowego i Ustawicznego w Przemyślu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B57A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0,3628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EBCD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24 127,18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8B2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309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2 291,24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A660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4 681 705,10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8EB7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103 195,92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14A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335 698,78</w:t>
            </w:r>
          </w:p>
        </w:tc>
        <w:tc>
          <w:tcPr>
            <w:tcW w:w="11" w:type="dxa"/>
            <w:vAlign w:val="center"/>
            <w:hideMark/>
          </w:tcPr>
          <w:p w14:paraId="787B8ED4" w14:textId="77777777" w:rsidR="003055C4" w:rsidRPr="003055C4" w:rsidRDefault="003055C4" w:rsidP="003055C4"/>
        </w:tc>
      </w:tr>
      <w:tr w:rsidR="003055C4" w:rsidRPr="003055C4" w14:paraId="383543DA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23DE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F1BC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Medyczno-Społeczne Centrum Kształcenia Zawodowego i Ustawicznego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D9D5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0,6918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965C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179 674,10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32B7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0EF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5 139,00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CD5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5 562 683,78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ED59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3BE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74 105,60</w:t>
            </w:r>
          </w:p>
        </w:tc>
        <w:tc>
          <w:tcPr>
            <w:tcW w:w="11" w:type="dxa"/>
            <w:vAlign w:val="center"/>
            <w:hideMark/>
          </w:tcPr>
          <w:p w14:paraId="73B9C130" w14:textId="77777777" w:rsidR="003055C4" w:rsidRPr="003055C4" w:rsidRDefault="003055C4" w:rsidP="003055C4"/>
        </w:tc>
      </w:tr>
      <w:tr w:rsidR="003055C4" w:rsidRPr="003055C4" w14:paraId="606E83F8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8CDF2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AF42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Medyczno-Społeczne Centrum Kształcenia Zawodowego i Ustawicznego w Jaśle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D31A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1,4672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696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191 932,75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63B7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3C35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1 172,00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966D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768 155,22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896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269 972,55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67C6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10 943,00</w:t>
            </w:r>
          </w:p>
        </w:tc>
        <w:tc>
          <w:tcPr>
            <w:tcW w:w="11" w:type="dxa"/>
            <w:vAlign w:val="center"/>
            <w:hideMark/>
          </w:tcPr>
          <w:p w14:paraId="1E9F4D8B" w14:textId="77777777" w:rsidR="003055C4" w:rsidRPr="003055C4" w:rsidRDefault="003055C4" w:rsidP="003055C4"/>
        </w:tc>
      </w:tr>
      <w:tr w:rsidR="003055C4" w:rsidRPr="003055C4" w14:paraId="2757EE67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99CF6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3100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Medyczno-Społeczne Centrum Kształcenia Zawodowego i Ustawicznego w Sanoku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D09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0,0294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16FB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8ABC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F6B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924,00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09DD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41 934,70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3C0C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25,09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8832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302 940,00</w:t>
            </w:r>
          </w:p>
        </w:tc>
        <w:tc>
          <w:tcPr>
            <w:tcW w:w="11" w:type="dxa"/>
            <w:vAlign w:val="center"/>
            <w:hideMark/>
          </w:tcPr>
          <w:p w14:paraId="048CC46B" w14:textId="77777777" w:rsidR="003055C4" w:rsidRPr="003055C4" w:rsidRDefault="003055C4" w:rsidP="003055C4"/>
        </w:tc>
      </w:tr>
      <w:tr w:rsidR="003055C4" w:rsidRPr="003055C4" w14:paraId="0EA22E2F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19B5D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3699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Medyczno-Społeczne Centrum Kształcenia Zawodowego i Ustawicznego w Mielcu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5502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0,1421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56A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1 000,00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88B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2156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1 901,25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C9F8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366,35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1EC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CA3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" w:type="dxa"/>
            <w:vAlign w:val="center"/>
            <w:hideMark/>
          </w:tcPr>
          <w:p w14:paraId="6F2C3961" w14:textId="77777777" w:rsidR="003055C4" w:rsidRPr="003055C4" w:rsidRDefault="003055C4" w:rsidP="003055C4"/>
        </w:tc>
      </w:tr>
      <w:tr w:rsidR="003055C4" w:rsidRPr="003055C4" w14:paraId="06A0E91D" w14:textId="77777777" w:rsidTr="000D52D5">
        <w:trPr>
          <w:trHeight w:val="78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282EF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FE10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Zespół Szkół przy Klinicznym Szpitalu Wojewódzkim nr 2 im. Św. Jadwigi Królowej 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93B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911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6B5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09FE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169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4E6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E257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" w:type="dxa"/>
            <w:vAlign w:val="center"/>
            <w:hideMark/>
          </w:tcPr>
          <w:p w14:paraId="56F16AF4" w14:textId="77777777" w:rsidR="003055C4" w:rsidRPr="003055C4" w:rsidRDefault="003055C4" w:rsidP="003055C4"/>
        </w:tc>
      </w:tr>
      <w:tr w:rsidR="003055C4" w:rsidRPr="003055C4" w14:paraId="3C7C29C2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BA22C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6B5E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Zespół Szkół Specjalnych w Rymanowie Zdroju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8D8E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008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1741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496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02D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C4AC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219 294,15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D338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" w:type="dxa"/>
            <w:vAlign w:val="center"/>
            <w:hideMark/>
          </w:tcPr>
          <w:p w14:paraId="4DBF3C61" w14:textId="77777777" w:rsidR="003055C4" w:rsidRPr="003055C4" w:rsidRDefault="003055C4" w:rsidP="003055C4"/>
        </w:tc>
      </w:tr>
      <w:tr w:rsidR="003055C4" w:rsidRPr="003055C4" w14:paraId="3FA11554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CD20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lastRenderedPageBreak/>
              <w:t>13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E956" w14:textId="056457A6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Podkarpacki Zespół Placówek Wojewódzkich w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889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6,4899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C25D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688 282,25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4247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792D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15 476,93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2E8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12 160 190,63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C9E9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43 883,78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181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3 107 352,27</w:t>
            </w:r>
          </w:p>
        </w:tc>
        <w:tc>
          <w:tcPr>
            <w:tcW w:w="11" w:type="dxa"/>
            <w:vAlign w:val="center"/>
            <w:hideMark/>
          </w:tcPr>
          <w:p w14:paraId="7095D88A" w14:textId="77777777" w:rsidR="003055C4" w:rsidRPr="003055C4" w:rsidRDefault="003055C4" w:rsidP="003055C4"/>
        </w:tc>
      </w:tr>
      <w:tr w:rsidR="003055C4" w:rsidRPr="003055C4" w14:paraId="288C84C3" w14:textId="77777777" w:rsidTr="000D52D5">
        <w:trPr>
          <w:trHeight w:val="637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C0046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3F37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Kliniczny Szpital Wojewódzki Nr 2 im. Św. Jadwigi Królowej 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D0D4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14,2991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23C2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7 746 081,82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46D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D439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71 163,66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686E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179 258 284,16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AC6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9 315 057,09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CCCC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62 804 309,11</w:t>
            </w:r>
          </w:p>
        </w:tc>
        <w:tc>
          <w:tcPr>
            <w:tcW w:w="11" w:type="dxa"/>
            <w:vAlign w:val="center"/>
            <w:hideMark/>
          </w:tcPr>
          <w:p w14:paraId="67A7B9B7" w14:textId="77777777" w:rsidR="003055C4" w:rsidRPr="003055C4" w:rsidRDefault="003055C4" w:rsidP="003055C4"/>
        </w:tc>
      </w:tr>
      <w:tr w:rsidR="003055C4" w:rsidRPr="003055C4" w14:paraId="1C60E256" w14:textId="77777777" w:rsidTr="000D52D5">
        <w:trPr>
          <w:trHeight w:val="702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DFA2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087B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Terapii Uzależnienia od Alkoholu i Współuzależnienia w Stalowej Woli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2DB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0,1730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CFB2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32 716,00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463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1269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1 181,00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1F5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2 366 906,00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EDB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4 311,00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4B6F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86 107,00</w:t>
            </w:r>
          </w:p>
        </w:tc>
        <w:tc>
          <w:tcPr>
            <w:tcW w:w="11" w:type="dxa"/>
            <w:vAlign w:val="center"/>
            <w:hideMark/>
          </w:tcPr>
          <w:p w14:paraId="41ACC726" w14:textId="77777777" w:rsidR="003055C4" w:rsidRPr="003055C4" w:rsidRDefault="003055C4" w:rsidP="003055C4"/>
        </w:tc>
      </w:tr>
      <w:tr w:rsidR="003055C4" w:rsidRPr="003055C4" w14:paraId="6088DB81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7B570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6C5F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Szpital Podkarpacki im. Jana Pawła II w Krośnie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2347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14,1588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2BF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2 915 145,00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A9D2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269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47 400,91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1D3B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89 959 881,52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D67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10 572 843,30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55C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28 880 286,26</w:t>
            </w:r>
          </w:p>
        </w:tc>
        <w:tc>
          <w:tcPr>
            <w:tcW w:w="11" w:type="dxa"/>
            <w:vAlign w:val="center"/>
            <w:hideMark/>
          </w:tcPr>
          <w:p w14:paraId="419DDF35" w14:textId="77777777" w:rsidR="003055C4" w:rsidRPr="003055C4" w:rsidRDefault="003055C4" w:rsidP="003055C4"/>
        </w:tc>
      </w:tr>
      <w:tr w:rsidR="003055C4" w:rsidRPr="003055C4" w14:paraId="2E44551B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9C93D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2025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Szpital im. Zofii z Zamoyskich Tarnowskiej w Tarnobrzegu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165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4,0519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6CF6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1 486 153,00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095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36E2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34 899,00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B6E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113 449 576,75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906A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3 541 829,67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0BC2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49 128 312,18</w:t>
            </w:r>
          </w:p>
        </w:tc>
        <w:tc>
          <w:tcPr>
            <w:tcW w:w="11" w:type="dxa"/>
            <w:vAlign w:val="center"/>
            <w:hideMark/>
          </w:tcPr>
          <w:p w14:paraId="2C2F5107" w14:textId="77777777" w:rsidR="003055C4" w:rsidRPr="003055C4" w:rsidRDefault="003055C4" w:rsidP="003055C4"/>
        </w:tc>
      </w:tr>
      <w:tr w:rsidR="003055C4" w:rsidRPr="003055C4" w14:paraId="5A6114D0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C54D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E24E" w14:textId="4E7A2440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Wojewódzka Stacja Pogotowia Ratunkowego w</w:t>
            </w:r>
            <w:r w:rsidR="000D52D5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8A12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1,3929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C293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565 353,30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5219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6105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6 801,63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CBA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9 963 422,48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88A6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832 820,51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29A7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16 167 828,78</w:t>
            </w:r>
          </w:p>
        </w:tc>
        <w:tc>
          <w:tcPr>
            <w:tcW w:w="11" w:type="dxa"/>
            <w:vAlign w:val="center"/>
            <w:hideMark/>
          </w:tcPr>
          <w:p w14:paraId="479C832C" w14:textId="77777777" w:rsidR="003055C4" w:rsidRPr="003055C4" w:rsidRDefault="003055C4" w:rsidP="003055C4"/>
        </w:tc>
      </w:tr>
      <w:tr w:rsidR="003055C4" w:rsidRPr="003055C4" w14:paraId="5F7C978C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84F18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3C44" w14:textId="7583355F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Szpital im. św. Ojca Pio w Przemyślu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7A97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13,8967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BF20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3 633 897,32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09CD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D6A4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57 984,00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1EF0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106 033 206,38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520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2 051 195,80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30ED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67 554 342,80</w:t>
            </w:r>
          </w:p>
        </w:tc>
        <w:tc>
          <w:tcPr>
            <w:tcW w:w="11" w:type="dxa"/>
            <w:vAlign w:val="center"/>
            <w:hideMark/>
          </w:tcPr>
          <w:p w14:paraId="0A8D081B" w14:textId="77777777" w:rsidR="003055C4" w:rsidRPr="003055C4" w:rsidRDefault="003055C4" w:rsidP="003055C4"/>
        </w:tc>
      </w:tr>
      <w:tr w:rsidR="003055C4" w:rsidRPr="003055C4" w14:paraId="7B75A746" w14:textId="77777777" w:rsidTr="000D52D5">
        <w:trPr>
          <w:trHeight w:val="698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EC859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ED27" w14:textId="2F62B718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Podkarpacki Szpital Psychiatryczny im.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prof. Eugeniusza Brzezickiego w Żurawicy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BD7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5,9550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694C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702 000,00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78D3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0DF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13 065,21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D938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31 705 000,00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0FC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2 175 046,36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49F7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9 032 000,00</w:t>
            </w:r>
          </w:p>
        </w:tc>
        <w:tc>
          <w:tcPr>
            <w:tcW w:w="11" w:type="dxa"/>
            <w:vAlign w:val="center"/>
            <w:hideMark/>
          </w:tcPr>
          <w:p w14:paraId="33C72F7D" w14:textId="77777777" w:rsidR="003055C4" w:rsidRPr="003055C4" w:rsidRDefault="003055C4" w:rsidP="003055C4"/>
        </w:tc>
      </w:tr>
      <w:tr w:rsidR="003055C4" w:rsidRPr="003055C4" w14:paraId="33705367" w14:textId="77777777" w:rsidTr="000D52D5">
        <w:trPr>
          <w:trHeight w:val="894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129A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869F" w14:textId="7BD8C454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Specjalistyczny Psychiatryczny Zespół Opieki Zdrowotnej im. prof. Antoniego Kępińskiego w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Jarosławiu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E522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4,2731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C4E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815 000,00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90C9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DC1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17 912,44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240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71 568 565,89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448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3 963 750,25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ED2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16 034 202,06</w:t>
            </w:r>
          </w:p>
        </w:tc>
        <w:tc>
          <w:tcPr>
            <w:tcW w:w="11" w:type="dxa"/>
            <w:vAlign w:val="center"/>
            <w:hideMark/>
          </w:tcPr>
          <w:p w14:paraId="323B992E" w14:textId="77777777" w:rsidR="003055C4" w:rsidRPr="003055C4" w:rsidRDefault="003055C4" w:rsidP="003055C4"/>
        </w:tc>
      </w:tr>
      <w:tr w:rsidR="003055C4" w:rsidRPr="003055C4" w14:paraId="645D50E4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C5A26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6BCC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Terapii Uzależnień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650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0,0217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70F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3 474,16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BE9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190E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325,00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1088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FBF6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EFFB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6 406,02</w:t>
            </w:r>
          </w:p>
        </w:tc>
        <w:tc>
          <w:tcPr>
            <w:tcW w:w="11" w:type="dxa"/>
            <w:vAlign w:val="center"/>
            <w:hideMark/>
          </w:tcPr>
          <w:p w14:paraId="78656194" w14:textId="77777777" w:rsidR="003055C4" w:rsidRPr="003055C4" w:rsidRDefault="003055C4" w:rsidP="003055C4"/>
        </w:tc>
      </w:tr>
      <w:tr w:rsidR="003055C4" w:rsidRPr="003055C4" w14:paraId="6467CB63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2AD8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8F83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Zespół Specjalistyczny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75E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1,4233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B6B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602 127,03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0D45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A80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9 398,63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3D96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13 519 924,47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81B7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490 230,17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407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8 284 185,65</w:t>
            </w:r>
          </w:p>
        </w:tc>
        <w:tc>
          <w:tcPr>
            <w:tcW w:w="11" w:type="dxa"/>
            <w:vAlign w:val="center"/>
            <w:hideMark/>
          </w:tcPr>
          <w:p w14:paraId="6EEBBABD" w14:textId="77777777" w:rsidR="003055C4" w:rsidRPr="003055C4" w:rsidRDefault="003055C4" w:rsidP="003055C4"/>
        </w:tc>
      </w:tr>
      <w:tr w:rsidR="003055C4" w:rsidRPr="003055C4" w14:paraId="1AB90F60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27B8A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5085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Podkarpackie Centrum Medyczne w Rzeszowie SPZOZ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F40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0,2980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982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159 061,38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8B7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EA9B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1 885,00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124D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2 717 763,93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829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5208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4 297 929,27</w:t>
            </w:r>
          </w:p>
        </w:tc>
        <w:tc>
          <w:tcPr>
            <w:tcW w:w="11" w:type="dxa"/>
            <w:vAlign w:val="center"/>
            <w:hideMark/>
          </w:tcPr>
          <w:p w14:paraId="28AD483D" w14:textId="77777777" w:rsidR="003055C4" w:rsidRPr="003055C4" w:rsidRDefault="003055C4" w:rsidP="003055C4"/>
        </w:tc>
      </w:tr>
      <w:tr w:rsidR="003055C4" w:rsidRPr="003055C4" w14:paraId="6165838F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F86BA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77E5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 xml:space="preserve">Muzeum Budownictwa Ludowego w Sanoku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5C5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39,7000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434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29 840,21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9355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EF7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7 343,68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B68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14 068 698,00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0E3A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2 883 726,10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B827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3 901 593,68</w:t>
            </w:r>
          </w:p>
        </w:tc>
        <w:tc>
          <w:tcPr>
            <w:tcW w:w="11" w:type="dxa"/>
            <w:vAlign w:val="center"/>
            <w:hideMark/>
          </w:tcPr>
          <w:p w14:paraId="2B7923F7" w14:textId="77777777" w:rsidR="003055C4" w:rsidRPr="003055C4" w:rsidRDefault="003055C4" w:rsidP="003055C4"/>
        </w:tc>
      </w:tr>
      <w:tr w:rsidR="003055C4" w:rsidRPr="003055C4" w14:paraId="7234D62B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F412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1854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Podkarpackie w Krośnie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146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10,8904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A5F2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913 481,96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0646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8C77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5 512,00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15F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13 788 012,14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5FE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6 268 940,60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13D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5 714 791,35</w:t>
            </w:r>
          </w:p>
        </w:tc>
        <w:tc>
          <w:tcPr>
            <w:tcW w:w="11" w:type="dxa"/>
            <w:vAlign w:val="center"/>
            <w:hideMark/>
          </w:tcPr>
          <w:p w14:paraId="141484BC" w14:textId="77777777" w:rsidR="003055C4" w:rsidRPr="003055C4" w:rsidRDefault="003055C4" w:rsidP="003055C4"/>
        </w:tc>
      </w:tr>
      <w:tr w:rsidR="003055C4" w:rsidRPr="003055C4" w14:paraId="40AB947A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2076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3DFD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Narodowe Ziemi Przemyskiej w Przemyślu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D4C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2,3891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7CC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678 110,00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4D29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09A7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11 606,85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A15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17 231 898,66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580B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90 410,97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7033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12 023 336,22</w:t>
            </w:r>
          </w:p>
        </w:tc>
        <w:tc>
          <w:tcPr>
            <w:tcW w:w="11" w:type="dxa"/>
            <w:vAlign w:val="center"/>
            <w:hideMark/>
          </w:tcPr>
          <w:p w14:paraId="0523922E" w14:textId="77777777" w:rsidR="003055C4" w:rsidRPr="003055C4" w:rsidRDefault="003055C4" w:rsidP="003055C4"/>
        </w:tc>
      </w:tr>
      <w:tr w:rsidR="003055C4" w:rsidRPr="003055C4" w14:paraId="2FDD7786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D4C7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A291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Arboretum i Zakład Fizjografii w Bolestraszycach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F916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312,4452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137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235 246,52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5676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EC8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2 772,75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8FEB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5 433 537,38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FB6D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3 575 999,48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87E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1 427 243,75</w:t>
            </w:r>
          </w:p>
        </w:tc>
        <w:tc>
          <w:tcPr>
            <w:tcW w:w="11" w:type="dxa"/>
            <w:vAlign w:val="center"/>
            <w:hideMark/>
          </w:tcPr>
          <w:p w14:paraId="6328D0C1" w14:textId="77777777" w:rsidR="003055C4" w:rsidRPr="003055C4" w:rsidRDefault="003055C4" w:rsidP="003055C4"/>
        </w:tc>
      </w:tr>
      <w:tr w:rsidR="003055C4" w:rsidRPr="003055C4" w14:paraId="00F35976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F095F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7C78" w14:textId="4352B2EF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Centrum Kulturalne w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 xml:space="preserve">Przemyślu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EE43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0,1494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8C3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0CDF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F26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1 298,60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E3B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3 206 799,33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6AC1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A24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572 603,15</w:t>
            </w:r>
          </w:p>
        </w:tc>
        <w:tc>
          <w:tcPr>
            <w:tcW w:w="11" w:type="dxa"/>
            <w:vAlign w:val="center"/>
            <w:hideMark/>
          </w:tcPr>
          <w:p w14:paraId="33027947" w14:textId="77777777" w:rsidR="003055C4" w:rsidRPr="003055C4" w:rsidRDefault="003055C4" w:rsidP="003055C4"/>
        </w:tc>
      </w:tr>
      <w:tr w:rsidR="003055C4" w:rsidRPr="003055C4" w14:paraId="5969C693" w14:textId="77777777" w:rsidTr="000D52D5">
        <w:trPr>
          <w:trHeight w:val="428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ADF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2CCF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Galeria Sztuki Współczesnej w Przemyślu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D02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0,0503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A31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1 200,69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4AB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9886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1 134,70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777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266 219,52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0C9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100 600,00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1848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1 687 894,08</w:t>
            </w:r>
          </w:p>
        </w:tc>
        <w:tc>
          <w:tcPr>
            <w:tcW w:w="11" w:type="dxa"/>
            <w:vAlign w:val="center"/>
            <w:hideMark/>
          </w:tcPr>
          <w:p w14:paraId="4C14EA35" w14:textId="77777777" w:rsidR="003055C4" w:rsidRPr="003055C4" w:rsidRDefault="003055C4" w:rsidP="003055C4"/>
        </w:tc>
      </w:tr>
      <w:tr w:rsidR="003055C4" w:rsidRPr="003055C4" w14:paraId="44905D5E" w14:textId="77777777" w:rsidTr="000D52D5">
        <w:trPr>
          <w:trHeight w:val="407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3CEA4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503B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Okręgowe 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1BB6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0,6169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0363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708,34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BB75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6422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4 536,00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4A41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3 826 361,21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6E81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33C0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6 028 509,72</w:t>
            </w:r>
          </w:p>
        </w:tc>
        <w:tc>
          <w:tcPr>
            <w:tcW w:w="11" w:type="dxa"/>
            <w:vAlign w:val="center"/>
            <w:hideMark/>
          </w:tcPr>
          <w:p w14:paraId="1282F226" w14:textId="77777777" w:rsidR="003055C4" w:rsidRPr="003055C4" w:rsidRDefault="003055C4" w:rsidP="003055C4"/>
        </w:tc>
      </w:tr>
      <w:tr w:rsidR="003055C4" w:rsidRPr="003055C4" w14:paraId="3467BE34" w14:textId="77777777" w:rsidTr="000D52D5">
        <w:trPr>
          <w:trHeight w:val="30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AB683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B7DA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 xml:space="preserve">Muzeum-Zamek w Łańcucie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1EE3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45,5792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09B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C6F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6B38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24 057,76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1BB3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46 483 616,50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8659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14 553 757,86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EB45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7 159 778,55</w:t>
            </w:r>
          </w:p>
        </w:tc>
        <w:tc>
          <w:tcPr>
            <w:tcW w:w="11" w:type="dxa"/>
            <w:vAlign w:val="center"/>
            <w:hideMark/>
          </w:tcPr>
          <w:p w14:paraId="169A3173" w14:textId="77777777" w:rsidR="003055C4" w:rsidRPr="003055C4" w:rsidRDefault="003055C4" w:rsidP="003055C4"/>
        </w:tc>
      </w:tr>
      <w:tr w:rsidR="003055C4" w:rsidRPr="003055C4" w14:paraId="1494A7FF" w14:textId="77777777" w:rsidTr="000D52D5">
        <w:trPr>
          <w:trHeight w:val="507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97ED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1A10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Teatr im. Wandy Siemaszkowej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D62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0,6598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9068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B849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9724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2 969,49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480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13 834 855,28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556F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F9F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779 845,49</w:t>
            </w:r>
          </w:p>
        </w:tc>
        <w:tc>
          <w:tcPr>
            <w:tcW w:w="11" w:type="dxa"/>
            <w:vAlign w:val="center"/>
            <w:hideMark/>
          </w:tcPr>
          <w:p w14:paraId="4A4001DF" w14:textId="77777777" w:rsidR="003055C4" w:rsidRPr="003055C4" w:rsidRDefault="003055C4" w:rsidP="003055C4"/>
        </w:tc>
      </w:tr>
      <w:tr w:rsidR="003055C4" w:rsidRPr="003055C4" w14:paraId="5B6851E0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AF44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7E13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Filharmonia Podkarpacka im. Artura Malawskiego 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6657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0,7964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023E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522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F833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5 500,00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91DF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18 803 988,12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19F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10 216,79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04B1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2 034 122,90</w:t>
            </w:r>
          </w:p>
        </w:tc>
        <w:tc>
          <w:tcPr>
            <w:tcW w:w="11" w:type="dxa"/>
            <w:vAlign w:val="center"/>
            <w:hideMark/>
          </w:tcPr>
          <w:p w14:paraId="611E1DC1" w14:textId="77777777" w:rsidR="003055C4" w:rsidRPr="003055C4" w:rsidRDefault="003055C4" w:rsidP="003055C4"/>
        </w:tc>
      </w:tr>
      <w:tr w:rsidR="003055C4" w:rsidRPr="003055C4" w14:paraId="7A4A7EE5" w14:textId="77777777" w:rsidTr="000D52D5">
        <w:trPr>
          <w:trHeight w:val="58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9D345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D031" w14:textId="4B271024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Wojewódzka i Miejska Biblioteka Publiczna w</w:t>
            </w:r>
            <w:r w:rsidR="000D52D5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9E4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0,1360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BF4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9 776,96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46E3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442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1 336,00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2B4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481 190,89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3B7E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47 827,89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2389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1 015 814,10</w:t>
            </w:r>
          </w:p>
        </w:tc>
        <w:tc>
          <w:tcPr>
            <w:tcW w:w="11" w:type="dxa"/>
            <w:vAlign w:val="center"/>
            <w:hideMark/>
          </w:tcPr>
          <w:p w14:paraId="29B0AF86" w14:textId="77777777" w:rsidR="003055C4" w:rsidRPr="003055C4" w:rsidRDefault="003055C4" w:rsidP="003055C4"/>
        </w:tc>
      </w:tr>
      <w:tr w:rsidR="003055C4" w:rsidRPr="003055C4" w14:paraId="04E3D6BD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30184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F535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Dom Kultury w 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493F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1,4266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874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AB3B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C301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9 802,00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CE0C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49 188 295,87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168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446 423,97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1A4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31 745 559,29</w:t>
            </w:r>
          </w:p>
        </w:tc>
        <w:tc>
          <w:tcPr>
            <w:tcW w:w="11" w:type="dxa"/>
            <w:vAlign w:val="center"/>
            <w:hideMark/>
          </w:tcPr>
          <w:p w14:paraId="3CD9A6E1" w14:textId="77777777" w:rsidR="003055C4" w:rsidRPr="003055C4" w:rsidRDefault="003055C4" w:rsidP="003055C4"/>
        </w:tc>
      </w:tr>
      <w:tr w:rsidR="003055C4" w:rsidRPr="003055C4" w14:paraId="6D164E31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1D1B3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8CFB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Kultury Ludowej w Kolbuszowej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B419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28,2694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1CF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126 616,00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7CA0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F8B7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9 167,05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67B9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9 212 874,66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545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317 857,62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1FE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4 205 907,62</w:t>
            </w:r>
          </w:p>
        </w:tc>
        <w:tc>
          <w:tcPr>
            <w:tcW w:w="11" w:type="dxa"/>
            <w:vAlign w:val="center"/>
            <w:hideMark/>
          </w:tcPr>
          <w:p w14:paraId="258B53B0" w14:textId="77777777" w:rsidR="003055C4" w:rsidRPr="003055C4" w:rsidRDefault="003055C4" w:rsidP="003055C4"/>
        </w:tc>
      </w:tr>
      <w:tr w:rsidR="003055C4" w:rsidRPr="003055C4" w14:paraId="72EACEBF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A40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DF63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Marii Konopnickiej w Żarnowcu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5A4F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3,6255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926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190 478,40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F80D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EB41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806,50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87B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538 548,68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24BE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4 328 652,28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66BA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1 003 865,08</w:t>
            </w:r>
          </w:p>
        </w:tc>
        <w:tc>
          <w:tcPr>
            <w:tcW w:w="11" w:type="dxa"/>
            <w:vAlign w:val="center"/>
            <w:hideMark/>
          </w:tcPr>
          <w:p w14:paraId="4A1DC3BC" w14:textId="77777777" w:rsidR="003055C4" w:rsidRPr="003055C4" w:rsidRDefault="003055C4" w:rsidP="003055C4"/>
        </w:tc>
      </w:tr>
      <w:tr w:rsidR="003055C4" w:rsidRPr="003055C4" w14:paraId="14BC1612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A7238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997F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Ruchu Drogowego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7E1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1,3949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73A5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591 290,90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6948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83E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1 677,10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7A6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358 410,86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EA04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271 321,11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8C21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299 758,30</w:t>
            </w:r>
          </w:p>
        </w:tc>
        <w:tc>
          <w:tcPr>
            <w:tcW w:w="11" w:type="dxa"/>
            <w:vAlign w:val="center"/>
            <w:hideMark/>
          </w:tcPr>
          <w:p w14:paraId="79AA48E9" w14:textId="77777777" w:rsidR="003055C4" w:rsidRPr="003055C4" w:rsidRDefault="003055C4" w:rsidP="003055C4"/>
        </w:tc>
      </w:tr>
      <w:tr w:rsidR="003055C4" w:rsidRPr="003055C4" w14:paraId="7A6115C1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77B19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174B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Ruchu Drogowego w Krośnie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6E5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2,8885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CE2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1 429 289,88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DAF9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6FBF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1 863,51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1C1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1 944 414,95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41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2 654 738,45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E949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2 187 917,44</w:t>
            </w:r>
          </w:p>
        </w:tc>
        <w:tc>
          <w:tcPr>
            <w:tcW w:w="11" w:type="dxa"/>
            <w:vAlign w:val="center"/>
            <w:hideMark/>
          </w:tcPr>
          <w:p w14:paraId="74083834" w14:textId="77777777" w:rsidR="003055C4" w:rsidRPr="003055C4" w:rsidRDefault="003055C4" w:rsidP="003055C4"/>
        </w:tc>
      </w:tr>
      <w:tr w:rsidR="003055C4" w:rsidRPr="003055C4" w14:paraId="1AFB2EA1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C787B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1221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Ruchu Drogowego w Przemyślu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F30D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2,8799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0779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353 621,86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81E5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0C49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1 231,00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147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1 019 171,41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8FE7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763 610,49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7DDA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1 075 667,83</w:t>
            </w:r>
          </w:p>
        </w:tc>
        <w:tc>
          <w:tcPr>
            <w:tcW w:w="11" w:type="dxa"/>
            <w:vAlign w:val="center"/>
            <w:hideMark/>
          </w:tcPr>
          <w:p w14:paraId="069EF3CA" w14:textId="77777777" w:rsidR="003055C4" w:rsidRPr="003055C4" w:rsidRDefault="003055C4" w:rsidP="003055C4"/>
        </w:tc>
      </w:tr>
      <w:tr w:rsidR="003055C4" w:rsidRPr="003055C4" w14:paraId="7772133F" w14:textId="77777777" w:rsidTr="000D52D5">
        <w:trPr>
          <w:trHeight w:val="594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8A57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F9C1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Ruchu Drogowego w Tarnobrzegu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4C4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1,3600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3767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873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6613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2 032,05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BF22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2 454 482,28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5184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698 819,24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6DC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1 437 601,73</w:t>
            </w:r>
          </w:p>
        </w:tc>
        <w:tc>
          <w:tcPr>
            <w:tcW w:w="11" w:type="dxa"/>
            <w:vAlign w:val="center"/>
            <w:hideMark/>
          </w:tcPr>
          <w:p w14:paraId="61CC58A8" w14:textId="77777777" w:rsidR="003055C4" w:rsidRPr="003055C4" w:rsidRDefault="003055C4" w:rsidP="003055C4"/>
        </w:tc>
      </w:tr>
      <w:tr w:rsidR="003055C4" w:rsidRPr="003055C4" w14:paraId="008DE6F1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95F81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lastRenderedPageBreak/>
              <w:t>43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CF5F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Wojewódzki Ośrodek Medycyny Pracy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64E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A3D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AE2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AED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4F2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3FA4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4CDC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640 030,82</w:t>
            </w:r>
          </w:p>
        </w:tc>
        <w:tc>
          <w:tcPr>
            <w:tcW w:w="11" w:type="dxa"/>
            <w:vAlign w:val="center"/>
            <w:hideMark/>
          </w:tcPr>
          <w:p w14:paraId="6A274BA5" w14:textId="77777777" w:rsidR="003055C4" w:rsidRPr="003055C4" w:rsidRDefault="003055C4" w:rsidP="003055C4"/>
        </w:tc>
      </w:tr>
      <w:tr w:rsidR="003055C4" w:rsidRPr="003055C4" w14:paraId="0F201590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518A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F880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Regionalny Ośrodek Polityki Społecznej w Rzeszowie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EB8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0,3433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F67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169 560,00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8F4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0F65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3 590,51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79B9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16 237 540,48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888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9B3E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392 550,80</w:t>
            </w:r>
          </w:p>
        </w:tc>
        <w:tc>
          <w:tcPr>
            <w:tcW w:w="11" w:type="dxa"/>
            <w:vAlign w:val="center"/>
            <w:hideMark/>
          </w:tcPr>
          <w:p w14:paraId="61F856A0" w14:textId="77777777" w:rsidR="003055C4" w:rsidRPr="003055C4" w:rsidRDefault="003055C4" w:rsidP="003055C4"/>
        </w:tc>
      </w:tr>
      <w:tr w:rsidR="003055C4" w:rsidRPr="003055C4" w14:paraId="674B46AC" w14:textId="77777777" w:rsidTr="000D52D5">
        <w:trPr>
          <w:trHeight w:val="515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FC31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DD8F" w14:textId="698C9706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Zespół Parków Krajobrazowych w</w:t>
            </w:r>
            <w:r w:rsidR="000D52D5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Przemyślu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A972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BC1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862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80C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D579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61B1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A160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44 169,92</w:t>
            </w:r>
          </w:p>
        </w:tc>
        <w:tc>
          <w:tcPr>
            <w:tcW w:w="11" w:type="dxa"/>
            <w:vAlign w:val="center"/>
            <w:hideMark/>
          </w:tcPr>
          <w:p w14:paraId="049BC7C3" w14:textId="77777777" w:rsidR="003055C4" w:rsidRPr="003055C4" w:rsidRDefault="003055C4" w:rsidP="003055C4"/>
        </w:tc>
      </w:tr>
      <w:tr w:rsidR="003055C4" w:rsidRPr="003055C4" w14:paraId="68BF2318" w14:textId="77777777" w:rsidTr="000D52D5">
        <w:trPr>
          <w:trHeight w:val="39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3596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940F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Zespół Karpackich Parków Krajobrazowych w Krośnie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D1C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857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F3AD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01ED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24,00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B2F4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1EAE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E2CAF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116 859,90</w:t>
            </w:r>
          </w:p>
        </w:tc>
        <w:tc>
          <w:tcPr>
            <w:tcW w:w="11" w:type="dxa"/>
            <w:vAlign w:val="center"/>
            <w:hideMark/>
          </w:tcPr>
          <w:p w14:paraId="43352452" w14:textId="77777777" w:rsidR="003055C4" w:rsidRPr="003055C4" w:rsidRDefault="003055C4" w:rsidP="003055C4"/>
        </w:tc>
      </w:tr>
      <w:tr w:rsidR="003055C4" w:rsidRPr="003055C4" w14:paraId="56320F0F" w14:textId="77777777" w:rsidTr="000D52D5">
        <w:trPr>
          <w:trHeight w:val="78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5099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C13E" w14:textId="7777777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 xml:space="preserve">Muzeum Polaków Ratujących Żydów podczas II Wojny Światowej im. Rodziny </w:t>
            </w:r>
            <w:proofErr w:type="spellStart"/>
            <w:r w:rsidRPr="003055C4">
              <w:rPr>
                <w:rFonts w:ascii="Arial" w:hAnsi="Arial" w:cs="Arial"/>
                <w:sz w:val="14"/>
                <w:szCs w:val="14"/>
              </w:rPr>
              <w:t>Ulmów</w:t>
            </w:r>
            <w:proofErr w:type="spellEnd"/>
            <w:r w:rsidRPr="003055C4">
              <w:rPr>
                <w:rFonts w:ascii="Arial" w:hAnsi="Arial" w:cs="Arial"/>
                <w:sz w:val="14"/>
                <w:szCs w:val="14"/>
              </w:rPr>
              <w:t xml:space="preserve"> w Markowej.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423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0,7972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BFD0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584 184,61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14B0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9CA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513,00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57C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5 586 834,97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83F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575 002,41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4A5E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177 580,08</w:t>
            </w:r>
          </w:p>
        </w:tc>
        <w:tc>
          <w:tcPr>
            <w:tcW w:w="11" w:type="dxa"/>
            <w:vAlign w:val="center"/>
            <w:hideMark/>
          </w:tcPr>
          <w:p w14:paraId="01CDFB65" w14:textId="77777777" w:rsidR="003055C4" w:rsidRPr="003055C4" w:rsidRDefault="003055C4" w:rsidP="003055C4"/>
        </w:tc>
      </w:tr>
      <w:tr w:rsidR="003055C4" w:rsidRPr="003055C4" w14:paraId="728FE464" w14:textId="77777777" w:rsidTr="000D52D5">
        <w:trPr>
          <w:trHeight w:val="499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88339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0B34" w14:textId="6B7EF9E7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Historyczne w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Sanoku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C08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1,2901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DD0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70 560,00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1DF9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3E0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4 209,00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954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5 383 215,09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109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1 153 835,81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73B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27 264 099,27</w:t>
            </w:r>
          </w:p>
        </w:tc>
        <w:tc>
          <w:tcPr>
            <w:tcW w:w="11" w:type="dxa"/>
            <w:vAlign w:val="center"/>
            <w:hideMark/>
          </w:tcPr>
          <w:p w14:paraId="698D735F" w14:textId="77777777" w:rsidR="003055C4" w:rsidRPr="003055C4" w:rsidRDefault="003055C4" w:rsidP="003055C4"/>
        </w:tc>
      </w:tr>
      <w:tr w:rsidR="003055C4" w:rsidRPr="003055C4" w14:paraId="226E128E" w14:textId="77777777" w:rsidTr="000D52D5">
        <w:trPr>
          <w:trHeight w:val="78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9CB37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AC42" w14:textId="0BA636EC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Wojewódzka Stacja Pogotowia Ratunkowego w</w:t>
            </w:r>
            <w:r w:rsidR="000D52D5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Przemyślu Samodzielny Publiczny Zakład Opieki</w:t>
            </w:r>
            <w:r w:rsidR="000D52D5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Zdrowotnej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516B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0,3611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4FD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92 021,62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8A8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548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74,00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9AA3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2 410 419,82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2AE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684 228,38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4583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8 465 649,81</w:t>
            </w:r>
          </w:p>
        </w:tc>
        <w:tc>
          <w:tcPr>
            <w:tcW w:w="11" w:type="dxa"/>
            <w:vAlign w:val="center"/>
            <w:hideMark/>
          </w:tcPr>
          <w:p w14:paraId="14588189" w14:textId="77777777" w:rsidR="003055C4" w:rsidRPr="003055C4" w:rsidRDefault="003055C4" w:rsidP="003055C4"/>
        </w:tc>
      </w:tr>
      <w:tr w:rsidR="003055C4" w:rsidRPr="003055C4" w14:paraId="38ACC23E" w14:textId="77777777" w:rsidTr="000D52D5">
        <w:trPr>
          <w:trHeight w:val="459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A8462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A9A6" w14:textId="768F527E" w:rsidR="003055C4" w:rsidRPr="003055C4" w:rsidRDefault="003055C4" w:rsidP="003055C4">
            <w:pPr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Muzeum Kresów w</w:t>
            </w:r>
            <w:r w:rsidR="006C2792">
              <w:rPr>
                <w:rFonts w:ascii="Arial" w:hAnsi="Arial" w:cs="Arial"/>
                <w:sz w:val="14"/>
                <w:szCs w:val="14"/>
              </w:rPr>
              <w:t> </w:t>
            </w:r>
            <w:r w:rsidRPr="003055C4">
              <w:rPr>
                <w:rFonts w:ascii="Arial" w:hAnsi="Arial" w:cs="Arial"/>
                <w:sz w:val="14"/>
                <w:szCs w:val="14"/>
              </w:rPr>
              <w:t>Lubaczowie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A1D7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12,4633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A62F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624 963,28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3856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4DAD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2 791,05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D1CCA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3 615 032,81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641C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5 874 620,04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66BA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75 589,98</w:t>
            </w:r>
          </w:p>
        </w:tc>
        <w:tc>
          <w:tcPr>
            <w:tcW w:w="11" w:type="dxa"/>
            <w:vAlign w:val="center"/>
            <w:hideMark/>
          </w:tcPr>
          <w:p w14:paraId="7B1D9367" w14:textId="77777777" w:rsidR="003055C4" w:rsidRPr="003055C4" w:rsidRDefault="003055C4" w:rsidP="003055C4"/>
        </w:tc>
      </w:tr>
      <w:tr w:rsidR="003055C4" w:rsidRPr="003055C4" w14:paraId="56B77FAC" w14:textId="77777777" w:rsidTr="000D52D5">
        <w:trPr>
          <w:trHeight w:val="709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86AF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D054" w14:textId="77777777" w:rsidR="003055C4" w:rsidRPr="003055C4" w:rsidRDefault="003055C4" w:rsidP="003055C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Nieruchomości Województwa administrowane przez Urząd Marszałkowski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D77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166,3595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FB5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15 060 897,12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367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12E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1 850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27CA" w14:textId="56C717DE" w:rsidR="003055C4" w:rsidRPr="003055C4" w:rsidRDefault="004F553E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617 264,63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595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AE44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" w:type="dxa"/>
            <w:vAlign w:val="center"/>
            <w:hideMark/>
          </w:tcPr>
          <w:p w14:paraId="0513768C" w14:textId="77777777" w:rsidR="003055C4" w:rsidRPr="003055C4" w:rsidRDefault="003055C4" w:rsidP="003055C4"/>
        </w:tc>
      </w:tr>
      <w:tr w:rsidR="003055C4" w:rsidRPr="003055C4" w14:paraId="31A3FFAD" w14:textId="77777777" w:rsidTr="000D52D5">
        <w:trPr>
          <w:trHeight w:val="548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9C6C5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52E1" w14:textId="77777777" w:rsidR="003055C4" w:rsidRPr="003055C4" w:rsidRDefault="003055C4" w:rsidP="003055C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Nieruchomości w bezpłatnym użytkowaniu innych podmiotów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3702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1,3674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4D8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672 006,43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DD9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8247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1 348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E63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143 018,48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832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91 781,90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7CEE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" w:type="dxa"/>
            <w:vAlign w:val="center"/>
            <w:hideMark/>
          </w:tcPr>
          <w:p w14:paraId="135EA9C7" w14:textId="77777777" w:rsidR="003055C4" w:rsidRPr="003055C4" w:rsidRDefault="003055C4" w:rsidP="003055C4"/>
        </w:tc>
      </w:tr>
      <w:tr w:rsidR="003055C4" w:rsidRPr="003055C4" w14:paraId="08625037" w14:textId="77777777" w:rsidTr="000D52D5">
        <w:trPr>
          <w:trHeight w:val="840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5527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BA0C" w14:textId="77777777" w:rsidR="003055C4" w:rsidRPr="003055C4" w:rsidRDefault="003055C4" w:rsidP="003055C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 xml:space="preserve">Nieruchomości Województwa wchodzące w skład dróg wojewódzkich w Rzeszowie, </w:t>
            </w:r>
            <w:proofErr w:type="spellStart"/>
            <w:r w:rsidRPr="003055C4">
              <w:rPr>
                <w:rFonts w:ascii="Arial" w:hAnsi="Arial" w:cs="Arial"/>
                <w:sz w:val="14"/>
                <w:szCs w:val="14"/>
              </w:rPr>
              <w:t>Krosnie</w:t>
            </w:r>
            <w:proofErr w:type="spellEnd"/>
            <w:r w:rsidRPr="003055C4">
              <w:rPr>
                <w:rFonts w:ascii="Arial" w:hAnsi="Arial" w:cs="Arial"/>
                <w:sz w:val="14"/>
                <w:szCs w:val="14"/>
              </w:rPr>
              <w:t>, Tarnobrzegu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2205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186,3041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F47C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83 579 447,92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E448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7094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B01D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13E9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C781" w14:textId="77777777" w:rsidR="003055C4" w:rsidRPr="003055C4" w:rsidRDefault="003055C4" w:rsidP="003055C4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" w:type="dxa"/>
            <w:vAlign w:val="center"/>
            <w:hideMark/>
          </w:tcPr>
          <w:p w14:paraId="41A5956D" w14:textId="77777777" w:rsidR="003055C4" w:rsidRPr="003055C4" w:rsidRDefault="003055C4" w:rsidP="003055C4"/>
        </w:tc>
      </w:tr>
      <w:tr w:rsidR="003055C4" w:rsidRPr="003055C4" w14:paraId="57355FDD" w14:textId="77777777" w:rsidTr="000D52D5">
        <w:trPr>
          <w:trHeight w:val="553"/>
          <w:jc w:val="center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0ABF" w14:textId="77777777" w:rsidR="003055C4" w:rsidRPr="003055C4" w:rsidRDefault="003055C4" w:rsidP="003055C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055C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2723" w14:textId="77777777" w:rsidR="003055C4" w:rsidRPr="003055C4" w:rsidRDefault="003055C4" w:rsidP="003055C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055C4">
              <w:rPr>
                <w:rFonts w:ascii="Arial" w:hAnsi="Arial" w:cs="Arial"/>
                <w:color w:val="000000"/>
                <w:sz w:val="14"/>
                <w:szCs w:val="14"/>
              </w:rPr>
              <w:t>Ogółem: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B5D2E" w14:textId="77777777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055C4">
              <w:rPr>
                <w:rFonts w:ascii="Arial" w:hAnsi="Arial" w:cs="Arial"/>
                <w:color w:val="000000"/>
                <w:sz w:val="14"/>
                <w:szCs w:val="14"/>
              </w:rPr>
              <w:t>4 515,45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8407" w14:textId="77777777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055C4">
              <w:rPr>
                <w:rFonts w:ascii="Arial" w:hAnsi="Arial" w:cs="Arial"/>
                <w:color w:val="000000"/>
                <w:sz w:val="14"/>
                <w:szCs w:val="14"/>
              </w:rPr>
              <w:t>715 903 040,86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FE3FA" w14:textId="77777777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055C4">
              <w:rPr>
                <w:rFonts w:ascii="Arial" w:hAnsi="Arial" w:cs="Arial"/>
                <w:color w:val="000000"/>
                <w:sz w:val="14"/>
                <w:szCs w:val="14"/>
              </w:rPr>
              <w:t>521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9A2B7" w14:textId="77777777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055C4">
              <w:rPr>
                <w:rFonts w:ascii="Arial" w:hAnsi="Arial" w:cs="Arial"/>
                <w:color w:val="000000"/>
                <w:sz w:val="14"/>
                <w:szCs w:val="14"/>
              </w:rPr>
              <w:t>451 091,02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4BED7" w14:textId="5A5E24FB" w:rsidR="00594A2E" w:rsidRDefault="00594A2E" w:rsidP="00594A2E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1 190</w:t>
            </w:r>
            <w:r w:rsidR="00167ABD">
              <w:rPr>
                <w:rFonts w:ascii="Arial" w:hAnsi="Arial" w:cs="Arial"/>
                <w:color w:val="000000"/>
                <w:sz w:val="14"/>
                <w:szCs w:val="14"/>
              </w:rPr>
              <w:t> 015 797,78</w:t>
            </w:r>
          </w:p>
          <w:p w14:paraId="27A44FD3" w14:textId="61BB6A21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8AE62" w14:textId="77777777" w:rsidR="00594A2E" w:rsidRDefault="00594A2E" w:rsidP="00594A2E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799B8031" w14:textId="25E3DF42" w:rsidR="00594A2E" w:rsidRDefault="00594A2E" w:rsidP="00594A2E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3 028 659 168,58</w:t>
            </w:r>
          </w:p>
          <w:p w14:paraId="6597298B" w14:textId="6B8E77AC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195CE" w14:textId="77777777" w:rsidR="003055C4" w:rsidRPr="003055C4" w:rsidRDefault="003055C4" w:rsidP="000D52D5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055C4">
              <w:rPr>
                <w:rFonts w:ascii="Arial" w:hAnsi="Arial" w:cs="Arial"/>
                <w:color w:val="000000"/>
                <w:sz w:val="14"/>
                <w:szCs w:val="14"/>
              </w:rPr>
              <w:t>839 560 938,11</w:t>
            </w:r>
          </w:p>
        </w:tc>
        <w:tc>
          <w:tcPr>
            <w:tcW w:w="11" w:type="dxa"/>
            <w:vAlign w:val="center"/>
            <w:hideMark/>
          </w:tcPr>
          <w:p w14:paraId="6A7CF7A5" w14:textId="77777777" w:rsidR="003055C4" w:rsidRPr="003055C4" w:rsidRDefault="003055C4" w:rsidP="003055C4"/>
        </w:tc>
      </w:tr>
    </w:tbl>
    <w:p w14:paraId="710597A3" w14:textId="333A2BFA" w:rsidR="003545C9" w:rsidRPr="0082069A" w:rsidRDefault="003545C9" w:rsidP="003545C9">
      <w:pPr>
        <w:pStyle w:val="Tekstpodstawowywcity2"/>
        <w:spacing w:before="1080" w:after="240"/>
        <w:ind w:left="0" w:firstLine="0"/>
        <w:rPr>
          <w:rFonts w:ascii="Arial" w:hAnsi="Arial" w:cs="Arial"/>
          <w:bCs w:val="0"/>
          <w:iCs w:val="0"/>
          <w:szCs w:val="24"/>
        </w:rPr>
      </w:pPr>
      <w:r w:rsidRPr="0082069A">
        <w:rPr>
          <w:rFonts w:ascii="Arial" w:hAnsi="Arial" w:cs="Arial"/>
          <w:bCs w:val="0"/>
          <w:iCs w:val="0"/>
          <w:szCs w:val="24"/>
        </w:rPr>
        <w:t>Część nieruchomości Województwa Podkarpackiego o łącznej powierzchni 43,</w:t>
      </w:r>
      <w:r>
        <w:rPr>
          <w:rFonts w:ascii="Arial" w:hAnsi="Arial" w:cs="Arial"/>
          <w:bCs w:val="0"/>
          <w:iCs w:val="0"/>
          <w:szCs w:val="24"/>
        </w:rPr>
        <w:t>4401</w:t>
      </w:r>
      <w:r w:rsidRPr="0082069A">
        <w:rPr>
          <w:rFonts w:ascii="Arial" w:hAnsi="Arial" w:cs="Arial"/>
          <w:bCs w:val="0"/>
          <w:iCs w:val="0"/>
          <w:szCs w:val="24"/>
        </w:rPr>
        <w:t xml:space="preserve"> ha, położonych na terenie miasta Przemyśla, przeznaczonych pod drogę wojewódzką nr 885, znajduje się we władaniu Miejskiego Zarządu Dróg w Przemyślu – wartość księgowa gruntu działek wynosi 24 203</w:t>
      </w:r>
      <w:r>
        <w:rPr>
          <w:rFonts w:ascii="Arial" w:hAnsi="Arial" w:cs="Arial"/>
          <w:bCs w:val="0"/>
          <w:iCs w:val="0"/>
          <w:szCs w:val="24"/>
        </w:rPr>
        <w:t> </w:t>
      </w:r>
      <w:r w:rsidRPr="0082069A">
        <w:rPr>
          <w:rFonts w:ascii="Arial" w:hAnsi="Arial" w:cs="Arial"/>
          <w:bCs w:val="0"/>
          <w:iCs w:val="0"/>
          <w:szCs w:val="24"/>
        </w:rPr>
        <w:t>41</w:t>
      </w:r>
      <w:r>
        <w:rPr>
          <w:rFonts w:ascii="Arial" w:hAnsi="Arial" w:cs="Arial"/>
          <w:bCs w:val="0"/>
          <w:iCs w:val="0"/>
          <w:szCs w:val="24"/>
        </w:rPr>
        <w:t>7,56</w:t>
      </w:r>
      <w:r w:rsidRPr="0082069A">
        <w:rPr>
          <w:rFonts w:ascii="Arial" w:hAnsi="Arial" w:cs="Arial"/>
          <w:bCs w:val="0"/>
          <w:iCs w:val="0"/>
          <w:szCs w:val="24"/>
        </w:rPr>
        <w:t xml:space="preserve"> zł.</w:t>
      </w:r>
    </w:p>
    <w:p w14:paraId="44364519" w14:textId="77777777" w:rsidR="003545C9" w:rsidRDefault="003545C9" w:rsidP="002A22EC">
      <w:pPr>
        <w:pStyle w:val="Nagwek2"/>
        <w:tabs>
          <w:tab w:val="left" w:pos="284"/>
        </w:tabs>
        <w:spacing w:before="240" w:after="240"/>
        <w:ind w:left="284" w:hanging="284"/>
        <w:jc w:val="both"/>
        <w:rPr>
          <w:rFonts w:cs="Arial"/>
        </w:rPr>
      </w:pPr>
    </w:p>
    <w:p w14:paraId="276ABA0B" w14:textId="7FCBB045" w:rsidR="00775C0A" w:rsidRPr="00FE639B" w:rsidRDefault="00775C0A" w:rsidP="002A22EC">
      <w:pPr>
        <w:pStyle w:val="Nagwek2"/>
        <w:tabs>
          <w:tab w:val="left" w:pos="284"/>
        </w:tabs>
        <w:spacing w:before="240" w:after="240"/>
        <w:ind w:left="284" w:hanging="284"/>
        <w:jc w:val="both"/>
        <w:rPr>
          <w:rFonts w:cs="Arial"/>
        </w:rPr>
      </w:pPr>
      <w:r w:rsidRPr="00FE639B">
        <w:rPr>
          <w:rFonts w:cs="Arial"/>
        </w:rPr>
        <w:t>2. Dane dotyczące innych niż własność praw majątkowych, w tym w szczególności o ograniczonych prawach rzeczowych, użytkowaniu wieczystym, udziałach w</w:t>
      </w:r>
      <w:r w:rsidR="004B4FFF" w:rsidRPr="00FE639B">
        <w:rPr>
          <w:rFonts w:cs="Arial"/>
        </w:rPr>
        <w:t> </w:t>
      </w:r>
      <w:r w:rsidRPr="00FE639B">
        <w:rPr>
          <w:rFonts w:cs="Arial"/>
        </w:rPr>
        <w:t>spółkach, akcjach, wierzytelnościach oraz o posiadaniu.</w:t>
      </w:r>
    </w:p>
    <w:p w14:paraId="46334E74" w14:textId="4F553861" w:rsidR="00523E1A" w:rsidRPr="00F858F6" w:rsidRDefault="00775C0A" w:rsidP="002B55C9">
      <w:pPr>
        <w:pStyle w:val="Tekstpodstawowywcity"/>
        <w:numPr>
          <w:ilvl w:val="0"/>
          <w:numId w:val="3"/>
        </w:numPr>
        <w:autoSpaceDE w:val="0"/>
        <w:autoSpaceDN w:val="0"/>
        <w:adjustRightInd w:val="0"/>
        <w:ind w:left="709" w:hanging="142"/>
        <w:rPr>
          <w:rFonts w:ascii="Arial" w:hAnsi="Arial" w:cs="Arial"/>
          <w:szCs w:val="24"/>
          <w:u w:val="single"/>
        </w:rPr>
      </w:pPr>
      <w:r w:rsidRPr="00F858F6">
        <w:rPr>
          <w:rFonts w:ascii="Arial" w:hAnsi="Arial" w:cs="Arial"/>
          <w:szCs w:val="24"/>
        </w:rPr>
        <w:t>Województwu Podkarpackiemu przysługuje prawo wieczystego użytkowania do gruntów o</w:t>
      </w:r>
      <w:r w:rsidR="00432B0A">
        <w:rPr>
          <w:rFonts w:ascii="Arial" w:hAnsi="Arial" w:cs="Arial"/>
          <w:szCs w:val="24"/>
        </w:rPr>
        <w:t> </w:t>
      </w:r>
      <w:r w:rsidR="00901F3C" w:rsidRPr="00F858F6">
        <w:rPr>
          <w:rFonts w:ascii="Arial" w:hAnsi="Arial" w:cs="Arial"/>
          <w:szCs w:val="24"/>
        </w:rPr>
        <w:t xml:space="preserve">łącznej powierzchni </w:t>
      </w:r>
      <w:r w:rsidR="00B765E8" w:rsidRPr="00F858F6">
        <w:rPr>
          <w:rFonts w:ascii="Arial" w:hAnsi="Arial" w:cs="Arial"/>
          <w:szCs w:val="24"/>
        </w:rPr>
        <w:t>5,</w:t>
      </w:r>
      <w:r w:rsidR="0064778E">
        <w:rPr>
          <w:rFonts w:ascii="Arial" w:hAnsi="Arial" w:cs="Arial"/>
          <w:szCs w:val="24"/>
        </w:rPr>
        <w:t>2179</w:t>
      </w:r>
      <w:r w:rsidR="00901F3C" w:rsidRPr="00F858F6">
        <w:rPr>
          <w:rFonts w:ascii="Arial" w:hAnsi="Arial" w:cs="Arial"/>
          <w:szCs w:val="24"/>
        </w:rPr>
        <w:t xml:space="preserve"> ha </w:t>
      </w:r>
      <w:r w:rsidR="00EA0274">
        <w:rPr>
          <w:rFonts w:ascii="Arial" w:hAnsi="Arial" w:cs="Arial"/>
          <w:bCs/>
          <w:szCs w:val="24"/>
        </w:rPr>
        <w:t>i</w:t>
      </w:r>
      <w:r w:rsidR="00901F3C" w:rsidRPr="00F858F6">
        <w:rPr>
          <w:rFonts w:ascii="Arial" w:hAnsi="Arial" w:cs="Arial"/>
          <w:bCs/>
          <w:szCs w:val="24"/>
        </w:rPr>
        <w:t xml:space="preserve"> </w:t>
      </w:r>
      <w:r w:rsidRPr="00F858F6">
        <w:rPr>
          <w:rFonts w:ascii="Arial" w:hAnsi="Arial" w:cs="Arial"/>
          <w:bCs/>
          <w:szCs w:val="24"/>
        </w:rPr>
        <w:t xml:space="preserve">wartości </w:t>
      </w:r>
      <w:r w:rsidR="00F858F6" w:rsidRPr="00F858F6">
        <w:rPr>
          <w:rFonts w:ascii="Arial" w:hAnsi="Arial" w:cs="Arial"/>
          <w:bCs/>
          <w:szCs w:val="24"/>
        </w:rPr>
        <w:t xml:space="preserve">8 443 818,62 </w:t>
      </w:r>
      <w:r w:rsidR="0075334B" w:rsidRPr="00F858F6">
        <w:rPr>
          <w:rFonts w:ascii="Arial" w:hAnsi="Arial" w:cs="Arial"/>
          <w:bCs/>
          <w:szCs w:val="24"/>
        </w:rPr>
        <w:t>zł</w:t>
      </w:r>
      <w:r w:rsidR="00194B3B">
        <w:rPr>
          <w:rFonts w:ascii="Arial" w:hAnsi="Arial" w:cs="Arial"/>
          <w:szCs w:val="24"/>
        </w:rPr>
        <w:t>.</w:t>
      </w:r>
    </w:p>
    <w:p w14:paraId="7B5DDC3F" w14:textId="6F6E1338" w:rsidR="00775C0A" w:rsidRPr="00EA0274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5E3B14">
        <w:rPr>
          <w:rFonts w:ascii="Arial" w:hAnsi="Arial" w:cs="Arial"/>
          <w:sz w:val="24"/>
          <w:szCs w:val="24"/>
        </w:rPr>
        <w:t xml:space="preserve">Województwo Podkarpackie posiada należności o łącznej kwocie </w:t>
      </w:r>
      <w:r w:rsidR="006F67D3" w:rsidRPr="00EA0274">
        <w:rPr>
          <w:rFonts w:ascii="Arial" w:hAnsi="Arial" w:cs="Arial"/>
          <w:b/>
          <w:bCs/>
          <w:sz w:val="24"/>
          <w:szCs w:val="24"/>
        </w:rPr>
        <w:t>288</w:t>
      </w:r>
      <w:r w:rsidR="00E21756">
        <w:rPr>
          <w:rFonts w:ascii="Arial" w:hAnsi="Arial" w:cs="Arial"/>
          <w:b/>
          <w:bCs/>
          <w:sz w:val="24"/>
          <w:szCs w:val="24"/>
        </w:rPr>
        <w:t> 578 494,36</w:t>
      </w:r>
      <w:r w:rsidR="008762B5" w:rsidRPr="00EA027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A0274">
        <w:rPr>
          <w:rFonts w:ascii="Arial" w:hAnsi="Arial" w:cs="Arial"/>
          <w:b/>
          <w:sz w:val="24"/>
          <w:szCs w:val="24"/>
        </w:rPr>
        <w:t>zł</w:t>
      </w:r>
      <w:r w:rsidRPr="00EA0274">
        <w:rPr>
          <w:rFonts w:ascii="Arial" w:hAnsi="Arial" w:cs="Arial"/>
          <w:sz w:val="24"/>
          <w:szCs w:val="24"/>
        </w:rPr>
        <w:t xml:space="preserve"> w</w:t>
      </w:r>
      <w:r w:rsidR="00432B0A">
        <w:rPr>
          <w:rFonts w:ascii="Arial" w:hAnsi="Arial" w:cs="Arial"/>
          <w:sz w:val="24"/>
          <w:szCs w:val="24"/>
        </w:rPr>
        <w:t> </w:t>
      </w:r>
      <w:r w:rsidRPr="00EA0274">
        <w:rPr>
          <w:rFonts w:ascii="Arial" w:hAnsi="Arial" w:cs="Arial"/>
          <w:sz w:val="24"/>
          <w:szCs w:val="24"/>
        </w:rPr>
        <w:t>tym:</w:t>
      </w:r>
    </w:p>
    <w:p w14:paraId="7B161C05" w14:textId="4B8ED1D2" w:rsidR="009F06DD" w:rsidRPr="00EA0274" w:rsidRDefault="00775C0A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EA0274">
        <w:rPr>
          <w:rFonts w:ascii="Arial" w:hAnsi="Arial" w:cs="Arial"/>
          <w:sz w:val="24"/>
          <w:szCs w:val="24"/>
        </w:rPr>
        <w:t xml:space="preserve">z tytułu </w:t>
      </w:r>
      <w:r w:rsidR="00864C35" w:rsidRPr="00EA0274">
        <w:rPr>
          <w:rFonts w:ascii="Arial" w:hAnsi="Arial" w:cs="Arial"/>
          <w:sz w:val="24"/>
          <w:szCs w:val="24"/>
        </w:rPr>
        <w:t>krótkote</w:t>
      </w:r>
      <w:r w:rsidRPr="00EA0274">
        <w:rPr>
          <w:rFonts w:ascii="Arial" w:hAnsi="Arial" w:cs="Arial"/>
          <w:sz w:val="24"/>
          <w:szCs w:val="24"/>
        </w:rPr>
        <w:t xml:space="preserve">rminowych pożyczek </w:t>
      </w:r>
      <w:r w:rsidR="005E3B14" w:rsidRPr="00EA0274">
        <w:rPr>
          <w:rFonts w:ascii="Arial" w:hAnsi="Arial" w:cs="Arial"/>
          <w:b/>
          <w:sz w:val="24"/>
          <w:szCs w:val="24"/>
        </w:rPr>
        <w:t>7</w:t>
      </w:r>
      <w:r w:rsidR="00E21756">
        <w:rPr>
          <w:rFonts w:ascii="Arial" w:hAnsi="Arial" w:cs="Arial"/>
          <w:b/>
          <w:sz w:val="24"/>
          <w:szCs w:val="24"/>
        </w:rPr>
        <w:t xml:space="preserve"> </w:t>
      </w:r>
      <w:r w:rsidR="005E3B14" w:rsidRPr="00EA0274">
        <w:rPr>
          <w:rFonts w:ascii="Arial" w:hAnsi="Arial" w:cs="Arial"/>
          <w:b/>
          <w:sz w:val="24"/>
          <w:szCs w:val="24"/>
        </w:rPr>
        <w:t>820</w:t>
      </w:r>
      <w:r w:rsidR="008762B5" w:rsidRPr="00EA0274">
        <w:rPr>
          <w:rFonts w:ascii="Arial" w:hAnsi="Arial" w:cs="Arial"/>
          <w:b/>
          <w:sz w:val="24"/>
          <w:szCs w:val="24"/>
        </w:rPr>
        <w:t>,</w:t>
      </w:r>
      <w:r w:rsidR="005E3B14" w:rsidRPr="00EA0274">
        <w:rPr>
          <w:rFonts w:ascii="Arial" w:hAnsi="Arial" w:cs="Arial"/>
          <w:b/>
          <w:sz w:val="24"/>
          <w:szCs w:val="24"/>
        </w:rPr>
        <w:t>0</w:t>
      </w:r>
      <w:r w:rsidR="008762B5" w:rsidRPr="00EA0274">
        <w:rPr>
          <w:rFonts w:ascii="Arial" w:hAnsi="Arial" w:cs="Arial"/>
          <w:b/>
          <w:sz w:val="24"/>
          <w:szCs w:val="24"/>
        </w:rPr>
        <w:t xml:space="preserve">0 </w:t>
      </w:r>
      <w:r w:rsidRPr="00EA0274">
        <w:rPr>
          <w:rFonts w:ascii="Arial" w:hAnsi="Arial" w:cs="Arial"/>
          <w:b/>
          <w:sz w:val="24"/>
          <w:szCs w:val="24"/>
        </w:rPr>
        <w:t>zł</w:t>
      </w:r>
      <w:r w:rsidRPr="00EA0274">
        <w:rPr>
          <w:rFonts w:ascii="Arial" w:hAnsi="Arial" w:cs="Arial"/>
          <w:sz w:val="24"/>
          <w:szCs w:val="24"/>
        </w:rPr>
        <w:t>,</w:t>
      </w:r>
    </w:p>
    <w:p w14:paraId="4527E783" w14:textId="2FAA4961" w:rsidR="00864C35" w:rsidRPr="00EA0274" w:rsidRDefault="00864C35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EA0274">
        <w:rPr>
          <w:rFonts w:ascii="Arial" w:hAnsi="Arial" w:cs="Arial"/>
          <w:sz w:val="24"/>
          <w:szCs w:val="24"/>
        </w:rPr>
        <w:t xml:space="preserve">z tytułu długoterminowych pożyczek </w:t>
      </w:r>
      <w:r w:rsidR="005E3B14" w:rsidRPr="00EA0274">
        <w:rPr>
          <w:rFonts w:ascii="Arial" w:hAnsi="Arial" w:cs="Arial"/>
          <w:b/>
          <w:sz w:val="24"/>
          <w:szCs w:val="24"/>
        </w:rPr>
        <w:t>103 963 158,46</w:t>
      </w:r>
      <w:r w:rsidR="008762B5" w:rsidRPr="00EA0274">
        <w:rPr>
          <w:rFonts w:ascii="Arial" w:hAnsi="Arial" w:cs="Arial"/>
          <w:b/>
          <w:sz w:val="24"/>
          <w:szCs w:val="24"/>
        </w:rPr>
        <w:t xml:space="preserve"> </w:t>
      </w:r>
      <w:r w:rsidRPr="00EA0274">
        <w:rPr>
          <w:rFonts w:ascii="Arial" w:hAnsi="Arial" w:cs="Arial"/>
          <w:b/>
          <w:sz w:val="24"/>
          <w:szCs w:val="24"/>
        </w:rPr>
        <w:t>zł</w:t>
      </w:r>
      <w:r w:rsidRPr="00EA0274">
        <w:rPr>
          <w:rFonts w:ascii="Arial" w:hAnsi="Arial" w:cs="Arial"/>
          <w:sz w:val="24"/>
          <w:szCs w:val="24"/>
        </w:rPr>
        <w:t>,</w:t>
      </w:r>
    </w:p>
    <w:p w14:paraId="5367838A" w14:textId="4A4B91FC" w:rsidR="00775C0A" w:rsidRPr="00EA0274" w:rsidRDefault="00775C0A" w:rsidP="002B55C9">
      <w:pPr>
        <w:pStyle w:val="Akapitzlist"/>
        <w:numPr>
          <w:ilvl w:val="0"/>
          <w:numId w:val="7"/>
        </w:numPr>
        <w:tabs>
          <w:tab w:val="left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EA0274">
        <w:rPr>
          <w:rFonts w:ascii="Arial" w:hAnsi="Arial" w:cs="Arial"/>
          <w:bCs/>
          <w:sz w:val="24"/>
          <w:szCs w:val="24"/>
        </w:rPr>
        <w:t xml:space="preserve">inne </w:t>
      </w:r>
      <w:r w:rsidR="006F67D3" w:rsidRPr="00EA0274">
        <w:rPr>
          <w:rFonts w:ascii="Arial" w:hAnsi="Arial" w:cs="Arial"/>
          <w:b/>
          <w:bCs/>
          <w:sz w:val="24"/>
          <w:szCs w:val="24"/>
        </w:rPr>
        <w:t>184</w:t>
      </w:r>
      <w:r w:rsidR="00E21756">
        <w:rPr>
          <w:rFonts w:ascii="Arial" w:hAnsi="Arial" w:cs="Arial"/>
          <w:b/>
          <w:bCs/>
          <w:sz w:val="24"/>
          <w:szCs w:val="24"/>
        </w:rPr>
        <w:t> 607 515,90</w:t>
      </w:r>
      <w:r w:rsidR="008762B5" w:rsidRPr="00EA0274">
        <w:rPr>
          <w:rFonts w:ascii="Arial" w:hAnsi="Arial" w:cs="Arial"/>
          <w:b/>
          <w:bCs/>
          <w:sz w:val="24"/>
          <w:szCs w:val="24"/>
        </w:rPr>
        <w:t xml:space="preserve"> </w:t>
      </w:r>
      <w:r w:rsidR="00736446" w:rsidRPr="00EA0274">
        <w:rPr>
          <w:rFonts w:ascii="Arial" w:hAnsi="Arial" w:cs="Arial"/>
          <w:b/>
          <w:bCs/>
          <w:sz w:val="24"/>
          <w:szCs w:val="24"/>
        </w:rPr>
        <w:t>zł</w:t>
      </w:r>
      <w:r w:rsidRPr="00EA0274">
        <w:rPr>
          <w:rFonts w:ascii="Arial" w:hAnsi="Arial" w:cs="Arial"/>
          <w:bCs/>
          <w:sz w:val="24"/>
          <w:szCs w:val="24"/>
        </w:rPr>
        <w:t xml:space="preserve"> w tym z tytułu dostaw towarów i usług </w:t>
      </w:r>
      <w:r w:rsidR="008762B5" w:rsidRPr="00EA0274">
        <w:rPr>
          <w:rFonts w:ascii="Arial" w:hAnsi="Arial" w:cs="Arial"/>
          <w:b/>
          <w:bCs/>
          <w:sz w:val="24"/>
          <w:szCs w:val="24"/>
        </w:rPr>
        <w:t>40</w:t>
      </w:r>
      <w:r w:rsidR="006F67D3" w:rsidRPr="00EA0274">
        <w:rPr>
          <w:rFonts w:ascii="Arial" w:hAnsi="Arial" w:cs="Arial"/>
          <w:b/>
          <w:bCs/>
          <w:sz w:val="24"/>
          <w:szCs w:val="24"/>
        </w:rPr>
        <w:t> 84</w:t>
      </w:r>
      <w:r w:rsidR="00E21756">
        <w:rPr>
          <w:rFonts w:ascii="Arial" w:hAnsi="Arial" w:cs="Arial"/>
          <w:b/>
          <w:bCs/>
          <w:sz w:val="24"/>
          <w:szCs w:val="24"/>
        </w:rPr>
        <w:t>6</w:t>
      </w:r>
      <w:r w:rsidR="006F67D3" w:rsidRPr="00EA0274">
        <w:rPr>
          <w:rFonts w:ascii="Arial" w:hAnsi="Arial" w:cs="Arial"/>
          <w:b/>
          <w:bCs/>
          <w:sz w:val="24"/>
          <w:szCs w:val="24"/>
        </w:rPr>
        <w:t> </w:t>
      </w:r>
      <w:r w:rsidR="00E21756">
        <w:rPr>
          <w:rFonts w:ascii="Arial" w:hAnsi="Arial" w:cs="Arial"/>
          <w:b/>
          <w:bCs/>
          <w:sz w:val="24"/>
          <w:szCs w:val="24"/>
        </w:rPr>
        <w:t>131</w:t>
      </w:r>
      <w:r w:rsidR="006F67D3" w:rsidRPr="00EA0274">
        <w:rPr>
          <w:rFonts w:ascii="Arial" w:hAnsi="Arial" w:cs="Arial"/>
          <w:b/>
          <w:bCs/>
          <w:sz w:val="24"/>
          <w:szCs w:val="24"/>
        </w:rPr>
        <w:t>,</w:t>
      </w:r>
      <w:r w:rsidR="00E21756">
        <w:rPr>
          <w:rFonts w:ascii="Arial" w:hAnsi="Arial" w:cs="Arial"/>
          <w:b/>
          <w:bCs/>
          <w:sz w:val="24"/>
          <w:szCs w:val="24"/>
        </w:rPr>
        <w:t>96</w:t>
      </w:r>
      <w:r w:rsidR="006F67D3" w:rsidRPr="00EA027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A0274">
        <w:rPr>
          <w:rFonts w:ascii="Arial" w:hAnsi="Arial" w:cs="Arial"/>
          <w:b/>
          <w:bCs/>
          <w:sz w:val="24"/>
          <w:szCs w:val="24"/>
        </w:rPr>
        <w:t>zł</w:t>
      </w:r>
      <w:r w:rsidR="00F84DFB" w:rsidRPr="00EA0274">
        <w:rPr>
          <w:rFonts w:ascii="Arial" w:hAnsi="Arial" w:cs="Arial"/>
          <w:bCs/>
          <w:sz w:val="24"/>
          <w:szCs w:val="24"/>
        </w:rPr>
        <w:t>.</w:t>
      </w:r>
    </w:p>
    <w:p w14:paraId="452E2ACF" w14:textId="2A343E54" w:rsidR="00775C0A" w:rsidRPr="00EA0274" w:rsidRDefault="00775C0A" w:rsidP="00813F28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EA0274">
        <w:rPr>
          <w:rFonts w:ascii="Arial" w:hAnsi="Arial" w:cs="Arial"/>
          <w:sz w:val="24"/>
          <w:szCs w:val="24"/>
        </w:rPr>
        <w:t xml:space="preserve">Dłużnikami Województwa w kwocie </w:t>
      </w:r>
      <w:r w:rsidR="006F67D3" w:rsidRPr="00EA0274">
        <w:rPr>
          <w:rFonts w:ascii="Arial" w:hAnsi="Arial" w:cs="Arial"/>
          <w:b/>
          <w:sz w:val="24"/>
          <w:szCs w:val="24"/>
        </w:rPr>
        <w:t>122 </w:t>
      </w:r>
      <w:r w:rsidR="00E21756">
        <w:rPr>
          <w:rFonts w:ascii="Arial" w:hAnsi="Arial" w:cs="Arial"/>
          <w:b/>
          <w:sz w:val="24"/>
          <w:szCs w:val="24"/>
        </w:rPr>
        <w:t>199</w:t>
      </w:r>
      <w:r w:rsidR="006F67D3" w:rsidRPr="00EA0274">
        <w:rPr>
          <w:rFonts w:ascii="Arial" w:hAnsi="Arial" w:cs="Arial"/>
          <w:b/>
          <w:sz w:val="24"/>
          <w:szCs w:val="24"/>
        </w:rPr>
        <w:t> 5</w:t>
      </w:r>
      <w:r w:rsidR="00E21756">
        <w:rPr>
          <w:rFonts w:ascii="Arial" w:hAnsi="Arial" w:cs="Arial"/>
          <w:b/>
          <w:sz w:val="24"/>
          <w:szCs w:val="24"/>
        </w:rPr>
        <w:t>05</w:t>
      </w:r>
      <w:r w:rsidR="006F67D3" w:rsidRPr="00EA0274">
        <w:rPr>
          <w:rFonts w:ascii="Arial" w:hAnsi="Arial" w:cs="Arial"/>
          <w:b/>
          <w:sz w:val="24"/>
          <w:szCs w:val="24"/>
        </w:rPr>
        <w:t>,</w:t>
      </w:r>
      <w:r w:rsidR="00E21756">
        <w:rPr>
          <w:rFonts w:ascii="Arial" w:hAnsi="Arial" w:cs="Arial"/>
          <w:b/>
          <w:sz w:val="24"/>
          <w:szCs w:val="24"/>
        </w:rPr>
        <w:t>95</w:t>
      </w:r>
      <w:r w:rsidR="008762B5" w:rsidRPr="00EA0274">
        <w:rPr>
          <w:rFonts w:ascii="Arial" w:hAnsi="Arial" w:cs="Arial"/>
          <w:b/>
          <w:sz w:val="24"/>
          <w:szCs w:val="24"/>
        </w:rPr>
        <w:t xml:space="preserve"> </w:t>
      </w:r>
      <w:r w:rsidRPr="00EA0274">
        <w:rPr>
          <w:rFonts w:ascii="Arial" w:hAnsi="Arial" w:cs="Arial"/>
          <w:b/>
          <w:sz w:val="24"/>
          <w:szCs w:val="24"/>
        </w:rPr>
        <w:t>zł</w:t>
      </w:r>
      <w:r w:rsidRPr="00EA0274">
        <w:rPr>
          <w:rFonts w:ascii="Arial" w:hAnsi="Arial" w:cs="Arial"/>
          <w:sz w:val="24"/>
          <w:szCs w:val="24"/>
        </w:rPr>
        <w:t xml:space="preserve"> są jednostki zaliczane do</w:t>
      </w:r>
      <w:r w:rsidR="00C70A70" w:rsidRPr="00EA0274">
        <w:rPr>
          <w:rFonts w:ascii="Arial" w:hAnsi="Arial" w:cs="Arial"/>
          <w:sz w:val="24"/>
          <w:szCs w:val="24"/>
        </w:rPr>
        <w:t> </w:t>
      </w:r>
      <w:r w:rsidRPr="00EA0274">
        <w:rPr>
          <w:rFonts w:ascii="Arial" w:hAnsi="Arial" w:cs="Arial"/>
          <w:sz w:val="24"/>
          <w:szCs w:val="24"/>
        </w:rPr>
        <w:t>sektora finansów publicznych.</w:t>
      </w:r>
    </w:p>
    <w:p w14:paraId="172D33B3" w14:textId="5E776982" w:rsidR="00775C0A" w:rsidRPr="006A000A" w:rsidRDefault="00775C0A" w:rsidP="00813F28">
      <w:pPr>
        <w:numPr>
          <w:ilvl w:val="0"/>
          <w:numId w:val="1"/>
        </w:numPr>
        <w:tabs>
          <w:tab w:val="num" w:pos="709"/>
        </w:tabs>
        <w:ind w:left="709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5E3B14">
        <w:rPr>
          <w:rFonts w:ascii="Arial" w:hAnsi="Arial" w:cs="Arial"/>
          <w:sz w:val="24"/>
          <w:szCs w:val="24"/>
        </w:rPr>
        <w:t>Województwo Podkarpackie posiada długoterminowe aktywa finansowe o łącznej wartości</w:t>
      </w:r>
      <w:r w:rsidR="00F566B2" w:rsidRPr="005E3B14">
        <w:rPr>
          <w:rFonts w:ascii="Arial" w:hAnsi="Arial" w:cs="Arial"/>
          <w:sz w:val="24"/>
          <w:szCs w:val="24"/>
        </w:rPr>
        <w:t xml:space="preserve"> (</w:t>
      </w:r>
      <w:r w:rsidR="00E349C9" w:rsidRPr="006A000A">
        <w:rPr>
          <w:rFonts w:ascii="Arial" w:hAnsi="Arial" w:cs="Arial"/>
          <w:sz w:val="24"/>
          <w:szCs w:val="24"/>
        </w:rPr>
        <w:t>księgowej</w:t>
      </w:r>
      <w:r w:rsidR="00F566B2" w:rsidRPr="006A000A">
        <w:rPr>
          <w:rFonts w:ascii="Arial" w:hAnsi="Arial" w:cs="Arial"/>
          <w:sz w:val="24"/>
          <w:szCs w:val="24"/>
        </w:rPr>
        <w:t>)</w:t>
      </w:r>
      <w:r w:rsidRPr="006A000A">
        <w:rPr>
          <w:rFonts w:ascii="Arial" w:hAnsi="Arial" w:cs="Arial"/>
          <w:sz w:val="24"/>
          <w:szCs w:val="24"/>
        </w:rPr>
        <w:t xml:space="preserve"> </w:t>
      </w:r>
      <w:r w:rsidR="00DD493B">
        <w:rPr>
          <w:rFonts w:ascii="Arial" w:hAnsi="Arial" w:cs="Arial"/>
          <w:b/>
          <w:sz w:val="24"/>
          <w:szCs w:val="24"/>
        </w:rPr>
        <w:t>450 009 553,76</w:t>
      </w:r>
      <w:r w:rsidR="00C7665C" w:rsidRPr="006A000A">
        <w:rPr>
          <w:rFonts w:ascii="Arial" w:hAnsi="Arial" w:cs="Arial"/>
          <w:b/>
          <w:sz w:val="24"/>
          <w:szCs w:val="24"/>
        </w:rPr>
        <w:t xml:space="preserve"> </w:t>
      </w:r>
      <w:r w:rsidR="009E7F2D" w:rsidRPr="006A000A">
        <w:rPr>
          <w:rFonts w:ascii="Arial" w:hAnsi="Arial" w:cs="Arial"/>
          <w:b/>
          <w:sz w:val="24"/>
          <w:szCs w:val="24"/>
        </w:rPr>
        <w:t>z</w:t>
      </w:r>
      <w:r w:rsidRPr="006A000A">
        <w:rPr>
          <w:rFonts w:ascii="Arial" w:hAnsi="Arial" w:cs="Arial"/>
          <w:b/>
          <w:sz w:val="24"/>
          <w:szCs w:val="24"/>
        </w:rPr>
        <w:t>ł</w:t>
      </w:r>
      <w:r w:rsidRPr="006A000A">
        <w:rPr>
          <w:rFonts w:ascii="Arial" w:hAnsi="Arial" w:cs="Arial"/>
          <w:sz w:val="24"/>
          <w:szCs w:val="24"/>
        </w:rPr>
        <w:t xml:space="preserve"> w tym:</w:t>
      </w:r>
    </w:p>
    <w:p w14:paraId="3C250E1A" w14:textId="77777777" w:rsidR="00775C0A" w:rsidRPr="007F5BF8" w:rsidRDefault="002638E1" w:rsidP="002B55C9">
      <w:pPr>
        <w:pStyle w:val="Akapitzlist"/>
        <w:numPr>
          <w:ilvl w:val="0"/>
          <w:numId w:val="7"/>
        </w:numPr>
        <w:tabs>
          <w:tab w:val="left" w:pos="709"/>
        </w:tabs>
        <w:ind w:left="993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6A000A">
        <w:rPr>
          <w:rFonts w:ascii="Arial" w:hAnsi="Arial" w:cs="Arial"/>
          <w:bCs/>
          <w:sz w:val="24"/>
          <w:szCs w:val="24"/>
        </w:rPr>
        <w:t>akcje</w:t>
      </w:r>
      <w:r w:rsidRPr="006A000A">
        <w:rPr>
          <w:rFonts w:ascii="Arial" w:hAnsi="Arial" w:cs="Arial"/>
          <w:sz w:val="24"/>
          <w:szCs w:val="24"/>
        </w:rPr>
        <w:t xml:space="preserve"> </w:t>
      </w:r>
      <w:r w:rsidR="00775C0A" w:rsidRPr="006A000A">
        <w:rPr>
          <w:rFonts w:ascii="Arial" w:hAnsi="Arial" w:cs="Arial"/>
          <w:sz w:val="24"/>
          <w:szCs w:val="24"/>
        </w:rPr>
        <w:t>Podkarpackiego</w:t>
      </w:r>
      <w:r w:rsidR="00233C63" w:rsidRPr="006A000A">
        <w:rPr>
          <w:rFonts w:ascii="Arial" w:hAnsi="Arial" w:cs="Arial"/>
          <w:sz w:val="24"/>
          <w:szCs w:val="24"/>
        </w:rPr>
        <w:t xml:space="preserve"> </w:t>
      </w:r>
      <w:r w:rsidR="00775C0A" w:rsidRPr="006A000A">
        <w:rPr>
          <w:rFonts w:ascii="Arial" w:hAnsi="Arial" w:cs="Arial"/>
          <w:sz w:val="24"/>
          <w:szCs w:val="24"/>
        </w:rPr>
        <w:t>Centrum</w:t>
      </w:r>
      <w:r w:rsidR="00233C63" w:rsidRPr="006A000A">
        <w:rPr>
          <w:rFonts w:ascii="Arial" w:hAnsi="Arial" w:cs="Arial"/>
          <w:sz w:val="24"/>
          <w:szCs w:val="24"/>
        </w:rPr>
        <w:t xml:space="preserve"> </w:t>
      </w:r>
      <w:r w:rsidR="00775C0A" w:rsidRPr="006A000A">
        <w:rPr>
          <w:rFonts w:ascii="Arial" w:hAnsi="Arial" w:cs="Arial"/>
          <w:sz w:val="24"/>
          <w:szCs w:val="24"/>
        </w:rPr>
        <w:t>„AGROHURT”</w:t>
      </w:r>
      <w:r w:rsidR="00233C63" w:rsidRPr="006A000A">
        <w:rPr>
          <w:rFonts w:ascii="Arial" w:hAnsi="Arial" w:cs="Arial"/>
          <w:sz w:val="24"/>
          <w:szCs w:val="24"/>
        </w:rPr>
        <w:t xml:space="preserve"> </w:t>
      </w:r>
      <w:r w:rsidR="00775C0A" w:rsidRPr="006A000A">
        <w:rPr>
          <w:rFonts w:ascii="Arial" w:hAnsi="Arial" w:cs="Arial"/>
          <w:sz w:val="24"/>
          <w:szCs w:val="24"/>
        </w:rPr>
        <w:t xml:space="preserve">S. </w:t>
      </w:r>
      <w:r w:rsidR="00775C0A" w:rsidRPr="007F5BF8">
        <w:rPr>
          <w:rFonts w:ascii="Arial" w:hAnsi="Arial" w:cs="Arial"/>
          <w:sz w:val="24"/>
          <w:szCs w:val="24"/>
        </w:rPr>
        <w:t>A.</w:t>
      </w:r>
      <w:r w:rsidR="00233C63" w:rsidRPr="007F5BF8">
        <w:rPr>
          <w:rFonts w:ascii="Arial" w:hAnsi="Arial" w:cs="Arial"/>
          <w:sz w:val="24"/>
          <w:szCs w:val="24"/>
        </w:rPr>
        <w:t xml:space="preserve"> </w:t>
      </w:r>
      <w:r w:rsidR="00775C0A" w:rsidRPr="007F5BF8">
        <w:rPr>
          <w:rFonts w:ascii="Arial" w:hAnsi="Arial" w:cs="Arial"/>
          <w:sz w:val="24"/>
          <w:szCs w:val="24"/>
        </w:rPr>
        <w:t>w</w:t>
      </w:r>
      <w:r w:rsidR="00233C63" w:rsidRPr="007F5BF8">
        <w:rPr>
          <w:rFonts w:ascii="Arial" w:hAnsi="Arial" w:cs="Arial"/>
          <w:sz w:val="24"/>
          <w:szCs w:val="24"/>
        </w:rPr>
        <w:t xml:space="preserve"> </w:t>
      </w:r>
      <w:r w:rsidR="00775C0A" w:rsidRPr="007F5BF8">
        <w:rPr>
          <w:rFonts w:ascii="Arial" w:hAnsi="Arial" w:cs="Arial"/>
          <w:sz w:val="24"/>
          <w:szCs w:val="24"/>
        </w:rPr>
        <w:t>Rzeszowi</w:t>
      </w:r>
      <w:r w:rsidR="00B63DEF" w:rsidRPr="007F5BF8">
        <w:rPr>
          <w:rFonts w:ascii="Arial" w:hAnsi="Arial" w:cs="Arial"/>
          <w:sz w:val="24"/>
          <w:szCs w:val="24"/>
        </w:rPr>
        <w:t>e o</w:t>
      </w:r>
      <w:r w:rsidR="00813F28" w:rsidRPr="007F5BF8">
        <w:rPr>
          <w:rFonts w:ascii="Arial" w:hAnsi="Arial" w:cs="Arial"/>
          <w:sz w:val="24"/>
          <w:szCs w:val="24"/>
        </w:rPr>
        <w:t> </w:t>
      </w:r>
      <w:r w:rsidR="00B63DEF" w:rsidRPr="007F5BF8">
        <w:rPr>
          <w:rFonts w:ascii="Arial" w:hAnsi="Arial" w:cs="Arial"/>
          <w:sz w:val="24"/>
          <w:szCs w:val="24"/>
        </w:rPr>
        <w:t>wartości</w:t>
      </w:r>
      <w:r w:rsidR="00233C63" w:rsidRPr="007F5BF8">
        <w:rPr>
          <w:rFonts w:ascii="Arial" w:hAnsi="Arial" w:cs="Arial"/>
          <w:sz w:val="24"/>
          <w:szCs w:val="24"/>
        </w:rPr>
        <w:t xml:space="preserve"> </w:t>
      </w:r>
      <w:r w:rsidR="00B63DEF" w:rsidRPr="007F5BF8">
        <w:rPr>
          <w:rFonts w:ascii="Arial" w:hAnsi="Arial" w:cs="Arial"/>
          <w:sz w:val="24"/>
          <w:szCs w:val="24"/>
        </w:rPr>
        <w:t>2 </w:t>
      </w:r>
      <w:r w:rsidR="00CB5CFB" w:rsidRPr="007F5BF8">
        <w:rPr>
          <w:rFonts w:ascii="Arial" w:hAnsi="Arial" w:cs="Arial"/>
          <w:sz w:val="24"/>
          <w:szCs w:val="24"/>
        </w:rPr>
        <w:t>403</w:t>
      </w:r>
      <w:r w:rsidR="00B63DEF" w:rsidRPr="007F5BF8">
        <w:rPr>
          <w:rFonts w:ascii="Arial" w:hAnsi="Arial" w:cs="Arial"/>
          <w:sz w:val="24"/>
          <w:szCs w:val="24"/>
        </w:rPr>
        <w:t> </w:t>
      </w:r>
      <w:r w:rsidR="00CB5CFB" w:rsidRPr="007F5BF8">
        <w:rPr>
          <w:rFonts w:ascii="Arial" w:hAnsi="Arial" w:cs="Arial"/>
          <w:sz w:val="24"/>
          <w:szCs w:val="24"/>
        </w:rPr>
        <w:t>940</w:t>
      </w:r>
      <w:r w:rsidR="00B63DEF" w:rsidRPr="007F5BF8">
        <w:rPr>
          <w:rFonts w:ascii="Arial" w:hAnsi="Arial" w:cs="Arial"/>
          <w:sz w:val="24"/>
          <w:szCs w:val="24"/>
        </w:rPr>
        <w:t>,00</w:t>
      </w:r>
      <w:r w:rsidR="00775C0A" w:rsidRPr="007F5BF8">
        <w:rPr>
          <w:rFonts w:ascii="Arial" w:hAnsi="Arial" w:cs="Arial"/>
          <w:sz w:val="24"/>
          <w:szCs w:val="24"/>
        </w:rPr>
        <w:t xml:space="preserve"> zł</w:t>
      </w:r>
      <w:r w:rsidR="008163A1" w:rsidRPr="007F5BF8">
        <w:rPr>
          <w:rFonts w:ascii="Arial" w:hAnsi="Arial" w:cs="Arial"/>
          <w:sz w:val="24"/>
          <w:szCs w:val="24"/>
        </w:rPr>
        <w:t>,</w:t>
      </w:r>
    </w:p>
    <w:p w14:paraId="749ADE7F" w14:textId="26201A45" w:rsidR="00775C0A" w:rsidRPr="007F5BF8" w:rsidRDefault="002638E1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7F5BF8">
        <w:rPr>
          <w:rFonts w:ascii="Arial" w:hAnsi="Arial" w:cs="Arial"/>
          <w:bCs/>
          <w:sz w:val="24"/>
          <w:szCs w:val="24"/>
        </w:rPr>
        <w:lastRenderedPageBreak/>
        <w:t xml:space="preserve">akcje </w:t>
      </w:r>
      <w:r w:rsidR="00775C0A" w:rsidRPr="007F5BF8">
        <w:rPr>
          <w:rFonts w:ascii="Arial" w:hAnsi="Arial" w:cs="Arial"/>
          <w:bCs/>
          <w:sz w:val="24"/>
          <w:szCs w:val="24"/>
        </w:rPr>
        <w:t xml:space="preserve">Tarnobrzeskiej Agencji Rozwoju Regionalnego o wartości </w:t>
      </w:r>
      <w:r w:rsidR="00DE43C8">
        <w:rPr>
          <w:rFonts w:ascii="Arial" w:hAnsi="Arial" w:cs="Arial"/>
          <w:bCs/>
          <w:sz w:val="24"/>
          <w:szCs w:val="24"/>
        </w:rPr>
        <w:t>206 999,31</w:t>
      </w:r>
      <w:r w:rsidR="00775C0A" w:rsidRPr="007F5BF8">
        <w:rPr>
          <w:rFonts w:ascii="Arial" w:hAnsi="Arial" w:cs="Arial"/>
          <w:bCs/>
          <w:sz w:val="24"/>
          <w:szCs w:val="24"/>
        </w:rPr>
        <w:t xml:space="preserve"> zł,</w:t>
      </w:r>
    </w:p>
    <w:p w14:paraId="7456B348" w14:textId="3389184B" w:rsidR="00775C0A" w:rsidRPr="007F5BF8" w:rsidRDefault="002638E1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7F5BF8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7F5BF8">
        <w:rPr>
          <w:rFonts w:ascii="Arial" w:hAnsi="Arial" w:cs="Arial"/>
          <w:bCs/>
          <w:sz w:val="24"/>
          <w:szCs w:val="24"/>
        </w:rPr>
        <w:t xml:space="preserve">Rzeszowskiej Agencji Rozwoju Regionalnego o wartości </w:t>
      </w:r>
      <w:r w:rsidR="00595322" w:rsidRPr="007F5BF8">
        <w:rPr>
          <w:rFonts w:ascii="Arial" w:hAnsi="Arial" w:cs="Arial"/>
          <w:bCs/>
          <w:sz w:val="24"/>
          <w:szCs w:val="24"/>
        </w:rPr>
        <w:t>27 </w:t>
      </w:r>
      <w:r w:rsidR="00DE43C8">
        <w:rPr>
          <w:rFonts w:ascii="Arial" w:hAnsi="Arial" w:cs="Arial"/>
          <w:bCs/>
          <w:sz w:val="24"/>
          <w:szCs w:val="24"/>
        </w:rPr>
        <w:t>582</w:t>
      </w:r>
      <w:r w:rsidR="00595322" w:rsidRPr="007F5BF8">
        <w:rPr>
          <w:rFonts w:ascii="Arial" w:hAnsi="Arial" w:cs="Arial"/>
          <w:bCs/>
          <w:sz w:val="24"/>
          <w:szCs w:val="24"/>
        </w:rPr>
        <w:t> 000,00</w:t>
      </w:r>
      <w:r w:rsidR="00461806" w:rsidRPr="007F5BF8">
        <w:rPr>
          <w:rFonts w:ascii="Arial" w:hAnsi="Arial" w:cs="Arial"/>
          <w:bCs/>
          <w:sz w:val="24"/>
          <w:szCs w:val="24"/>
        </w:rPr>
        <w:t xml:space="preserve"> </w:t>
      </w:r>
      <w:r w:rsidR="00775C0A" w:rsidRPr="007F5BF8">
        <w:rPr>
          <w:rFonts w:ascii="Arial" w:hAnsi="Arial" w:cs="Arial"/>
          <w:bCs/>
          <w:sz w:val="24"/>
          <w:szCs w:val="24"/>
        </w:rPr>
        <w:t>zł,</w:t>
      </w:r>
      <w:r w:rsidR="001013EB" w:rsidRPr="007F5BF8">
        <w:rPr>
          <w:rFonts w:ascii="Arial" w:hAnsi="Arial" w:cs="Arial"/>
          <w:bCs/>
          <w:sz w:val="24"/>
          <w:szCs w:val="24"/>
        </w:rPr>
        <w:t xml:space="preserve"> </w:t>
      </w:r>
    </w:p>
    <w:p w14:paraId="3D28C8D1" w14:textId="3D25EBFA" w:rsidR="00775C0A" w:rsidRPr="007F5BF8" w:rsidRDefault="007754D7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7F5BF8">
        <w:rPr>
          <w:rFonts w:ascii="Arial" w:hAnsi="Arial" w:cs="Arial"/>
          <w:sz w:val="24"/>
          <w:szCs w:val="24"/>
        </w:rPr>
        <w:t xml:space="preserve">udziały Województwa Podkarpackiego w </w:t>
      </w:r>
      <w:r w:rsidR="00775C0A" w:rsidRPr="007F5BF8">
        <w:rPr>
          <w:rFonts w:ascii="Arial" w:hAnsi="Arial" w:cs="Arial"/>
          <w:sz w:val="24"/>
          <w:szCs w:val="24"/>
        </w:rPr>
        <w:t>S</w:t>
      </w:r>
      <w:r w:rsidRPr="007F5BF8">
        <w:rPr>
          <w:rFonts w:ascii="Arial" w:hAnsi="Arial" w:cs="Arial"/>
          <w:sz w:val="24"/>
          <w:szCs w:val="24"/>
        </w:rPr>
        <w:t>półce</w:t>
      </w:r>
      <w:r w:rsidR="00775C0A" w:rsidRPr="007F5BF8">
        <w:rPr>
          <w:rFonts w:ascii="Arial" w:hAnsi="Arial" w:cs="Arial"/>
          <w:sz w:val="24"/>
          <w:szCs w:val="24"/>
        </w:rPr>
        <w:t xml:space="preserve"> Port Lotniczy Rzeszów Jasionka </w:t>
      </w:r>
      <w:r w:rsidR="00B63DEF" w:rsidRPr="007F5BF8">
        <w:rPr>
          <w:rFonts w:ascii="Arial" w:hAnsi="Arial" w:cs="Arial"/>
          <w:sz w:val="24"/>
          <w:szCs w:val="24"/>
        </w:rPr>
        <w:t>Spółka z ograniczona o</w:t>
      </w:r>
      <w:r w:rsidR="009E7F2D" w:rsidRPr="007F5BF8">
        <w:rPr>
          <w:rFonts w:ascii="Arial" w:hAnsi="Arial" w:cs="Arial"/>
          <w:sz w:val="24"/>
          <w:szCs w:val="24"/>
        </w:rPr>
        <w:t xml:space="preserve">dpowiedzialnością o wartości </w:t>
      </w:r>
      <w:r w:rsidR="008B7ADF" w:rsidRPr="007F5BF8">
        <w:rPr>
          <w:rFonts w:ascii="Arial" w:hAnsi="Arial" w:cs="Arial"/>
          <w:sz w:val="24"/>
          <w:szCs w:val="24"/>
        </w:rPr>
        <w:t>3</w:t>
      </w:r>
      <w:r w:rsidR="00EA4B39" w:rsidRPr="007F5BF8">
        <w:rPr>
          <w:rFonts w:ascii="Arial" w:hAnsi="Arial" w:cs="Arial"/>
          <w:sz w:val="24"/>
          <w:szCs w:val="24"/>
        </w:rPr>
        <w:t>28</w:t>
      </w:r>
      <w:r w:rsidR="00E349C9" w:rsidRPr="007F5BF8">
        <w:rPr>
          <w:rFonts w:ascii="Arial" w:hAnsi="Arial" w:cs="Arial"/>
          <w:sz w:val="24"/>
          <w:szCs w:val="24"/>
        </w:rPr>
        <w:t> 422 600</w:t>
      </w:r>
      <w:r w:rsidR="005916A0" w:rsidRPr="007F5BF8">
        <w:rPr>
          <w:rFonts w:ascii="Arial" w:hAnsi="Arial" w:cs="Arial"/>
          <w:sz w:val="24"/>
          <w:szCs w:val="24"/>
        </w:rPr>
        <w:t>,00</w:t>
      </w:r>
      <w:r w:rsidR="00B63DEF" w:rsidRPr="007F5BF8">
        <w:rPr>
          <w:rFonts w:ascii="Arial" w:hAnsi="Arial" w:cs="Arial"/>
          <w:sz w:val="24"/>
          <w:szCs w:val="24"/>
        </w:rPr>
        <w:t xml:space="preserve"> zł</w:t>
      </w:r>
      <w:r w:rsidR="00775C0A" w:rsidRPr="007F5BF8">
        <w:rPr>
          <w:rFonts w:ascii="Arial" w:hAnsi="Arial" w:cs="Arial"/>
          <w:sz w:val="24"/>
          <w:szCs w:val="24"/>
        </w:rPr>
        <w:t>,</w:t>
      </w:r>
    </w:p>
    <w:p w14:paraId="60ACD6E9" w14:textId="2DED114A" w:rsidR="00775C0A" w:rsidRPr="007F5BF8" w:rsidRDefault="00543733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7F5BF8">
        <w:rPr>
          <w:rFonts w:ascii="Arial" w:hAnsi="Arial" w:cs="Arial"/>
          <w:bCs/>
          <w:sz w:val="24"/>
          <w:szCs w:val="24"/>
        </w:rPr>
        <w:t>akcje</w:t>
      </w:r>
      <w:r w:rsidR="007754D7" w:rsidRPr="007F5BF8">
        <w:rPr>
          <w:rFonts w:ascii="Arial" w:hAnsi="Arial" w:cs="Arial"/>
          <w:bCs/>
          <w:sz w:val="24"/>
          <w:szCs w:val="24"/>
        </w:rPr>
        <w:t xml:space="preserve"> Województwa Podkarpackiego w Spółce</w:t>
      </w:r>
      <w:r w:rsidR="00775C0A" w:rsidRPr="007F5BF8">
        <w:rPr>
          <w:rFonts w:ascii="Arial" w:hAnsi="Arial" w:cs="Arial"/>
          <w:bCs/>
          <w:sz w:val="24"/>
          <w:szCs w:val="24"/>
        </w:rPr>
        <w:t xml:space="preserve"> </w:t>
      </w:r>
      <w:r w:rsidR="00E349C9" w:rsidRPr="007F5BF8">
        <w:rPr>
          <w:rFonts w:ascii="Arial" w:hAnsi="Arial" w:cs="Arial"/>
          <w:bCs/>
          <w:sz w:val="24"/>
          <w:szCs w:val="24"/>
        </w:rPr>
        <w:t>P</w:t>
      </w:r>
      <w:r w:rsidR="005916A0" w:rsidRPr="007F5BF8">
        <w:rPr>
          <w:rFonts w:ascii="Arial" w:hAnsi="Arial" w:cs="Arial"/>
          <w:bCs/>
          <w:sz w:val="24"/>
          <w:szCs w:val="24"/>
        </w:rPr>
        <w:t>OLREGIO</w:t>
      </w:r>
      <w:r w:rsidR="007754D7" w:rsidRPr="007F5BF8">
        <w:rPr>
          <w:rFonts w:ascii="Arial" w:hAnsi="Arial" w:cs="Arial"/>
          <w:bCs/>
          <w:sz w:val="24"/>
          <w:szCs w:val="24"/>
        </w:rPr>
        <w:t xml:space="preserve"> </w:t>
      </w:r>
      <w:r w:rsidR="00B63DEF" w:rsidRPr="007F5BF8">
        <w:rPr>
          <w:rFonts w:ascii="Arial" w:hAnsi="Arial" w:cs="Arial"/>
          <w:bCs/>
          <w:sz w:val="24"/>
          <w:szCs w:val="24"/>
        </w:rPr>
        <w:t xml:space="preserve">o wartości </w:t>
      </w:r>
      <w:r w:rsidR="00DE43C8">
        <w:rPr>
          <w:rFonts w:ascii="Arial" w:hAnsi="Arial" w:cs="Arial"/>
          <w:bCs/>
          <w:sz w:val="24"/>
          <w:szCs w:val="24"/>
        </w:rPr>
        <w:t>14 043 404,70</w:t>
      </w:r>
      <w:r w:rsidR="00775C0A" w:rsidRPr="007F5BF8">
        <w:rPr>
          <w:rFonts w:ascii="Arial" w:hAnsi="Arial" w:cs="Arial"/>
          <w:bCs/>
          <w:sz w:val="24"/>
          <w:szCs w:val="24"/>
        </w:rPr>
        <w:t xml:space="preserve"> zł</w:t>
      </w:r>
      <w:r w:rsidR="0096528A" w:rsidRPr="007F5BF8">
        <w:rPr>
          <w:rFonts w:ascii="Arial" w:hAnsi="Arial" w:cs="Arial"/>
          <w:bCs/>
          <w:sz w:val="24"/>
          <w:szCs w:val="24"/>
        </w:rPr>
        <w:t>,</w:t>
      </w:r>
    </w:p>
    <w:p w14:paraId="61BD9271" w14:textId="2A613BA3" w:rsidR="009E7F2D" w:rsidRPr="007F5BF8" w:rsidRDefault="009E7F2D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7F5BF8">
        <w:rPr>
          <w:rFonts w:ascii="Arial" w:hAnsi="Arial" w:cs="Arial"/>
          <w:bCs/>
          <w:sz w:val="24"/>
          <w:szCs w:val="24"/>
        </w:rPr>
        <w:t>akcje Uzdrowisko Rymanów Zd</w:t>
      </w:r>
      <w:r w:rsidR="00AF014E" w:rsidRPr="007F5BF8">
        <w:rPr>
          <w:rFonts w:ascii="Arial" w:hAnsi="Arial" w:cs="Arial"/>
          <w:bCs/>
          <w:sz w:val="24"/>
          <w:szCs w:val="24"/>
        </w:rPr>
        <w:t xml:space="preserve">rój o wartości </w:t>
      </w:r>
      <w:r w:rsidR="00B27C99" w:rsidRPr="007F5BF8">
        <w:rPr>
          <w:rFonts w:ascii="Arial" w:hAnsi="Arial" w:cs="Arial"/>
          <w:bCs/>
          <w:sz w:val="24"/>
          <w:szCs w:val="24"/>
        </w:rPr>
        <w:t>36</w:t>
      </w:r>
      <w:r w:rsidR="008B7ADF" w:rsidRPr="007F5BF8">
        <w:rPr>
          <w:rFonts w:ascii="Arial" w:hAnsi="Arial" w:cs="Arial"/>
          <w:bCs/>
          <w:sz w:val="24"/>
          <w:szCs w:val="24"/>
        </w:rPr>
        <w:t> </w:t>
      </w:r>
      <w:r w:rsidR="00B27C99" w:rsidRPr="007F5BF8">
        <w:rPr>
          <w:rFonts w:ascii="Arial" w:hAnsi="Arial" w:cs="Arial"/>
          <w:bCs/>
          <w:sz w:val="24"/>
          <w:szCs w:val="24"/>
        </w:rPr>
        <w:t>014</w:t>
      </w:r>
      <w:r w:rsidR="008B7ADF" w:rsidRPr="007F5BF8">
        <w:rPr>
          <w:rFonts w:ascii="Arial" w:hAnsi="Arial" w:cs="Arial"/>
          <w:bCs/>
          <w:sz w:val="24"/>
          <w:szCs w:val="24"/>
        </w:rPr>
        <w:t> 000,00</w:t>
      </w:r>
      <w:r w:rsidR="0096528A" w:rsidRPr="007F5BF8">
        <w:rPr>
          <w:rFonts w:ascii="Arial" w:hAnsi="Arial" w:cs="Arial"/>
          <w:bCs/>
          <w:sz w:val="24"/>
          <w:szCs w:val="24"/>
        </w:rPr>
        <w:t xml:space="preserve"> zł,</w:t>
      </w:r>
    </w:p>
    <w:p w14:paraId="40A7E52C" w14:textId="3051CDD2" w:rsidR="0096528A" w:rsidRPr="007F5BF8" w:rsidRDefault="0096528A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7F5BF8">
        <w:rPr>
          <w:rFonts w:ascii="Arial" w:hAnsi="Arial" w:cs="Arial"/>
          <w:sz w:val="24"/>
          <w:szCs w:val="24"/>
        </w:rPr>
        <w:t xml:space="preserve">udziały Województwa Podkarpackiego w </w:t>
      </w:r>
      <w:r w:rsidR="003D5D13" w:rsidRPr="007F5BF8">
        <w:rPr>
          <w:rFonts w:ascii="Arial" w:hAnsi="Arial" w:cs="Arial"/>
          <w:sz w:val="24"/>
          <w:szCs w:val="24"/>
        </w:rPr>
        <w:t>spółce Uzdrowisko Horyniec Zdrój Sp. z </w:t>
      </w:r>
      <w:r w:rsidRPr="007F5BF8">
        <w:rPr>
          <w:rFonts w:ascii="Arial" w:hAnsi="Arial" w:cs="Arial"/>
          <w:sz w:val="24"/>
          <w:szCs w:val="24"/>
        </w:rPr>
        <w:t>o. o. wynoszą</w:t>
      </w:r>
      <w:r w:rsidR="00723F8E" w:rsidRPr="007F5BF8">
        <w:rPr>
          <w:rFonts w:ascii="Arial" w:hAnsi="Arial" w:cs="Arial"/>
          <w:sz w:val="24"/>
          <w:szCs w:val="24"/>
        </w:rPr>
        <w:t xml:space="preserve"> </w:t>
      </w:r>
      <w:r w:rsidR="005916A0" w:rsidRPr="007F5BF8">
        <w:rPr>
          <w:rFonts w:ascii="Arial" w:hAnsi="Arial" w:cs="Arial"/>
          <w:sz w:val="24"/>
          <w:szCs w:val="24"/>
        </w:rPr>
        <w:t>35 227 500,00</w:t>
      </w:r>
      <w:r w:rsidR="00561649" w:rsidRPr="007F5BF8">
        <w:rPr>
          <w:rFonts w:ascii="Arial" w:hAnsi="Arial" w:cs="Arial"/>
          <w:sz w:val="24"/>
          <w:szCs w:val="24"/>
        </w:rPr>
        <w:t xml:space="preserve"> zł,</w:t>
      </w:r>
    </w:p>
    <w:p w14:paraId="040FA6F3" w14:textId="558BA6ED" w:rsidR="00561649" w:rsidRPr="007F5BF8" w:rsidRDefault="00561649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7F5BF8">
        <w:rPr>
          <w:rFonts w:ascii="Arial" w:hAnsi="Arial" w:cs="Arial"/>
          <w:sz w:val="24"/>
          <w:szCs w:val="24"/>
        </w:rPr>
        <w:t xml:space="preserve">udziały </w:t>
      </w:r>
      <w:r w:rsidR="003D5D13" w:rsidRPr="007F5BF8">
        <w:rPr>
          <w:rFonts w:ascii="Arial" w:hAnsi="Arial" w:cs="Arial"/>
          <w:sz w:val="24"/>
          <w:szCs w:val="24"/>
        </w:rPr>
        <w:t xml:space="preserve">Województwa Podkarpackiego w </w:t>
      </w:r>
      <w:r w:rsidRPr="007F5BF8">
        <w:rPr>
          <w:rFonts w:ascii="Arial" w:hAnsi="Arial" w:cs="Arial"/>
          <w:sz w:val="24"/>
          <w:szCs w:val="24"/>
        </w:rPr>
        <w:t>Podkarpacki</w:t>
      </w:r>
      <w:r w:rsidR="003D5D13" w:rsidRPr="007F5BF8">
        <w:rPr>
          <w:rFonts w:ascii="Arial" w:hAnsi="Arial" w:cs="Arial"/>
          <w:sz w:val="24"/>
          <w:szCs w:val="24"/>
        </w:rPr>
        <w:t>m</w:t>
      </w:r>
      <w:r w:rsidRPr="007F5BF8">
        <w:rPr>
          <w:rFonts w:ascii="Arial" w:hAnsi="Arial" w:cs="Arial"/>
          <w:sz w:val="24"/>
          <w:szCs w:val="24"/>
        </w:rPr>
        <w:t xml:space="preserve"> Fundusz</w:t>
      </w:r>
      <w:r w:rsidR="003D5D13" w:rsidRPr="007F5BF8">
        <w:rPr>
          <w:rFonts w:ascii="Arial" w:hAnsi="Arial" w:cs="Arial"/>
          <w:sz w:val="24"/>
          <w:szCs w:val="24"/>
        </w:rPr>
        <w:t>u</w:t>
      </w:r>
      <w:r w:rsidRPr="007F5BF8">
        <w:rPr>
          <w:rFonts w:ascii="Arial" w:hAnsi="Arial" w:cs="Arial"/>
          <w:sz w:val="24"/>
          <w:szCs w:val="24"/>
        </w:rPr>
        <w:t xml:space="preserve"> Rozwoju wynoszą </w:t>
      </w:r>
      <w:r w:rsidR="005916A0" w:rsidRPr="007F5BF8">
        <w:rPr>
          <w:rFonts w:ascii="Arial" w:hAnsi="Arial" w:cs="Arial"/>
          <w:sz w:val="24"/>
          <w:szCs w:val="24"/>
        </w:rPr>
        <w:t>5 505 000,00</w:t>
      </w:r>
      <w:r w:rsidRPr="007F5BF8">
        <w:rPr>
          <w:rFonts w:ascii="Arial" w:hAnsi="Arial" w:cs="Arial"/>
          <w:sz w:val="24"/>
          <w:szCs w:val="24"/>
        </w:rPr>
        <w:t xml:space="preserve"> zł,</w:t>
      </w:r>
    </w:p>
    <w:p w14:paraId="67846336" w14:textId="169D1376" w:rsidR="00561649" w:rsidRPr="007F5BF8" w:rsidRDefault="00561649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7F5BF8">
        <w:rPr>
          <w:rFonts w:ascii="Arial" w:hAnsi="Arial" w:cs="Arial"/>
          <w:bCs/>
          <w:sz w:val="24"/>
          <w:szCs w:val="24"/>
        </w:rPr>
        <w:t xml:space="preserve">udziały </w:t>
      </w:r>
      <w:r w:rsidR="00DC7798" w:rsidRPr="007F5BF8">
        <w:rPr>
          <w:rFonts w:ascii="Arial" w:hAnsi="Arial" w:cs="Arial"/>
          <w:bCs/>
          <w:sz w:val="24"/>
          <w:szCs w:val="24"/>
        </w:rPr>
        <w:t xml:space="preserve">Województwa Podkarpackiego w </w:t>
      </w:r>
      <w:r w:rsidRPr="007F5BF8">
        <w:rPr>
          <w:rFonts w:ascii="Arial" w:hAnsi="Arial" w:cs="Arial"/>
          <w:bCs/>
          <w:sz w:val="24"/>
          <w:szCs w:val="24"/>
        </w:rPr>
        <w:t>Podkarpacki</w:t>
      </w:r>
      <w:r w:rsidR="00DC7798" w:rsidRPr="007F5BF8">
        <w:rPr>
          <w:rFonts w:ascii="Arial" w:hAnsi="Arial" w:cs="Arial"/>
          <w:bCs/>
          <w:sz w:val="24"/>
          <w:szCs w:val="24"/>
        </w:rPr>
        <w:t>m Centrum Innowacji Sp. z </w:t>
      </w:r>
      <w:r w:rsidRPr="007F5BF8">
        <w:rPr>
          <w:rFonts w:ascii="Arial" w:hAnsi="Arial" w:cs="Arial"/>
          <w:bCs/>
          <w:sz w:val="24"/>
          <w:szCs w:val="24"/>
        </w:rPr>
        <w:t xml:space="preserve">o.o. Rzeszów wynoszą </w:t>
      </w:r>
      <w:r w:rsidR="00DE43C8">
        <w:rPr>
          <w:rFonts w:ascii="Arial" w:hAnsi="Arial" w:cs="Arial"/>
          <w:bCs/>
          <w:sz w:val="24"/>
          <w:szCs w:val="24"/>
        </w:rPr>
        <w:t>502 000</w:t>
      </w:r>
      <w:r w:rsidRPr="007F5BF8">
        <w:rPr>
          <w:rFonts w:ascii="Arial" w:hAnsi="Arial" w:cs="Arial"/>
          <w:bCs/>
          <w:sz w:val="24"/>
          <w:szCs w:val="24"/>
        </w:rPr>
        <w:t>,00 zł,</w:t>
      </w:r>
    </w:p>
    <w:p w14:paraId="5CDEEB87" w14:textId="1F809EA5" w:rsidR="00561649" w:rsidRPr="007F5BF8" w:rsidRDefault="00561649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7F5BF8">
        <w:rPr>
          <w:rFonts w:ascii="Arial" w:hAnsi="Arial" w:cs="Arial"/>
          <w:sz w:val="24"/>
          <w:szCs w:val="24"/>
        </w:rPr>
        <w:t xml:space="preserve">udziały </w:t>
      </w:r>
      <w:r w:rsidR="003D5D13" w:rsidRPr="007F5BF8">
        <w:rPr>
          <w:rFonts w:ascii="Arial" w:hAnsi="Arial" w:cs="Arial"/>
          <w:sz w:val="24"/>
          <w:szCs w:val="24"/>
        </w:rPr>
        <w:t xml:space="preserve">Województwa Podkarpackiego w </w:t>
      </w:r>
      <w:r w:rsidR="005916A0" w:rsidRPr="007F5BF8">
        <w:rPr>
          <w:rFonts w:ascii="Arial" w:hAnsi="Arial" w:cs="Arial"/>
          <w:sz w:val="24"/>
          <w:szCs w:val="24"/>
        </w:rPr>
        <w:t>WDM Mielec</w:t>
      </w:r>
      <w:r w:rsidRPr="007F5BF8">
        <w:rPr>
          <w:rFonts w:ascii="Arial" w:hAnsi="Arial" w:cs="Arial"/>
          <w:sz w:val="24"/>
          <w:szCs w:val="24"/>
        </w:rPr>
        <w:t xml:space="preserve"> wynoszą</w:t>
      </w:r>
      <w:r w:rsidR="00233C63" w:rsidRPr="007F5BF8">
        <w:rPr>
          <w:rFonts w:ascii="Arial" w:hAnsi="Arial" w:cs="Arial"/>
          <w:sz w:val="24"/>
          <w:szCs w:val="24"/>
        </w:rPr>
        <w:t xml:space="preserve"> </w:t>
      </w:r>
      <w:r w:rsidR="005916A0" w:rsidRPr="007F5BF8">
        <w:rPr>
          <w:rFonts w:ascii="Arial" w:hAnsi="Arial" w:cs="Arial"/>
          <w:sz w:val="24"/>
          <w:szCs w:val="24"/>
        </w:rPr>
        <w:t>5</w:t>
      </w:r>
      <w:r w:rsidRPr="007F5BF8">
        <w:rPr>
          <w:rFonts w:ascii="Arial" w:hAnsi="Arial" w:cs="Arial"/>
          <w:sz w:val="24"/>
          <w:szCs w:val="24"/>
        </w:rPr>
        <w:t>0,00 zł,</w:t>
      </w:r>
    </w:p>
    <w:p w14:paraId="34096741" w14:textId="005AA8A5" w:rsidR="00561649" w:rsidRPr="00240C00" w:rsidRDefault="00543733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240C00">
        <w:rPr>
          <w:rFonts w:ascii="Arial" w:hAnsi="Arial" w:cs="Arial"/>
          <w:bCs/>
          <w:sz w:val="24"/>
          <w:szCs w:val="24"/>
        </w:rPr>
        <w:t>akcje</w:t>
      </w:r>
      <w:r w:rsidR="00561649" w:rsidRPr="00240C00">
        <w:rPr>
          <w:rFonts w:ascii="Arial" w:hAnsi="Arial" w:cs="Arial"/>
          <w:bCs/>
          <w:sz w:val="24"/>
          <w:szCs w:val="24"/>
        </w:rPr>
        <w:t xml:space="preserve"> </w:t>
      </w:r>
      <w:r w:rsidR="00DC7798" w:rsidRPr="00240C00">
        <w:rPr>
          <w:rFonts w:ascii="Arial" w:hAnsi="Arial" w:cs="Arial"/>
          <w:bCs/>
          <w:sz w:val="24"/>
          <w:szCs w:val="24"/>
        </w:rPr>
        <w:t xml:space="preserve">Województwa Podkarpackiego w </w:t>
      </w:r>
      <w:r w:rsidR="00561649" w:rsidRPr="00C43AE1">
        <w:rPr>
          <w:rFonts w:ascii="Arial" w:hAnsi="Arial" w:cs="Arial"/>
          <w:bCs/>
          <w:sz w:val="24"/>
          <w:szCs w:val="24"/>
        </w:rPr>
        <w:t>VOICE NET</w:t>
      </w:r>
      <w:r w:rsidR="00233C63" w:rsidRPr="00C43AE1">
        <w:rPr>
          <w:rFonts w:ascii="Arial" w:hAnsi="Arial" w:cs="Arial"/>
          <w:bCs/>
          <w:sz w:val="24"/>
          <w:szCs w:val="24"/>
        </w:rPr>
        <w:t xml:space="preserve"> </w:t>
      </w:r>
      <w:r w:rsidR="00561649" w:rsidRPr="00C43AE1">
        <w:rPr>
          <w:rFonts w:ascii="Arial" w:hAnsi="Arial" w:cs="Arial"/>
          <w:bCs/>
          <w:sz w:val="24"/>
          <w:szCs w:val="24"/>
        </w:rPr>
        <w:t xml:space="preserve">Sp. z o.o. Rzeszów </w:t>
      </w:r>
      <w:r w:rsidR="00561649" w:rsidRPr="00240C00">
        <w:rPr>
          <w:rFonts w:ascii="Arial" w:hAnsi="Arial" w:cs="Arial"/>
          <w:bCs/>
          <w:sz w:val="24"/>
          <w:szCs w:val="24"/>
        </w:rPr>
        <w:t xml:space="preserve">wynoszą </w:t>
      </w:r>
      <w:r w:rsidR="00D74D44" w:rsidRPr="00240C00">
        <w:rPr>
          <w:rFonts w:ascii="Arial" w:hAnsi="Arial" w:cs="Arial"/>
          <w:bCs/>
          <w:sz w:val="24"/>
          <w:szCs w:val="24"/>
        </w:rPr>
        <w:t>20</w:t>
      </w:r>
      <w:r w:rsidR="00561649" w:rsidRPr="00240C00">
        <w:rPr>
          <w:rFonts w:ascii="Arial" w:hAnsi="Arial" w:cs="Arial"/>
          <w:bCs/>
          <w:sz w:val="24"/>
          <w:szCs w:val="24"/>
        </w:rPr>
        <w:t>0,00 zł,</w:t>
      </w:r>
    </w:p>
    <w:p w14:paraId="5D8D982E" w14:textId="5973AC58" w:rsidR="005B4327" w:rsidRPr="00240C00" w:rsidRDefault="005B4327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240C00">
        <w:rPr>
          <w:rFonts w:ascii="Arial" w:hAnsi="Arial" w:cs="Arial"/>
          <w:bCs/>
          <w:sz w:val="24"/>
          <w:szCs w:val="24"/>
        </w:rPr>
        <w:t xml:space="preserve">akcje </w:t>
      </w:r>
      <w:r w:rsidR="00CF445B" w:rsidRPr="00240C00">
        <w:rPr>
          <w:rFonts w:ascii="Arial" w:hAnsi="Arial" w:cs="Arial"/>
          <w:bCs/>
          <w:sz w:val="24"/>
          <w:szCs w:val="24"/>
        </w:rPr>
        <w:t xml:space="preserve">w </w:t>
      </w:r>
      <w:r w:rsidRPr="00240C00">
        <w:rPr>
          <w:rFonts w:ascii="Arial" w:hAnsi="Arial" w:cs="Arial"/>
          <w:bCs/>
          <w:sz w:val="24"/>
          <w:szCs w:val="24"/>
        </w:rPr>
        <w:t>Hu</w:t>
      </w:r>
      <w:r w:rsidR="00CF445B" w:rsidRPr="00240C00">
        <w:rPr>
          <w:rFonts w:ascii="Arial" w:hAnsi="Arial" w:cs="Arial"/>
          <w:bCs/>
          <w:sz w:val="24"/>
          <w:szCs w:val="24"/>
        </w:rPr>
        <w:t xml:space="preserve">cie </w:t>
      </w:r>
      <w:r w:rsidRPr="00240C00">
        <w:rPr>
          <w:rFonts w:ascii="Arial" w:hAnsi="Arial" w:cs="Arial"/>
          <w:bCs/>
          <w:sz w:val="24"/>
          <w:szCs w:val="24"/>
        </w:rPr>
        <w:t xml:space="preserve">Stalowa Wola S.A. </w:t>
      </w:r>
      <w:r w:rsidR="00240C00" w:rsidRPr="00240C00">
        <w:rPr>
          <w:rFonts w:ascii="Arial" w:hAnsi="Arial" w:cs="Arial"/>
          <w:bCs/>
          <w:sz w:val="24"/>
          <w:szCs w:val="24"/>
        </w:rPr>
        <w:t>wynoszą</w:t>
      </w:r>
      <w:r w:rsidRPr="00240C00">
        <w:rPr>
          <w:rFonts w:ascii="Arial" w:hAnsi="Arial" w:cs="Arial"/>
          <w:bCs/>
          <w:sz w:val="24"/>
          <w:szCs w:val="24"/>
        </w:rPr>
        <w:t xml:space="preserve"> </w:t>
      </w:r>
      <w:r w:rsidR="00DE43C8">
        <w:rPr>
          <w:rFonts w:ascii="Arial" w:hAnsi="Arial" w:cs="Arial"/>
          <w:bCs/>
          <w:sz w:val="24"/>
          <w:szCs w:val="24"/>
        </w:rPr>
        <w:t>60 139,75</w:t>
      </w:r>
      <w:r w:rsidRPr="00240C00">
        <w:rPr>
          <w:rFonts w:ascii="Arial" w:hAnsi="Arial" w:cs="Arial"/>
          <w:bCs/>
          <w:sz w:val="24"/>
          <w:szCs w:val="24"/>
        </w:rPr>
        <w:t xml:space="preserve"> zł,</w:t>
      </w:r>
    </w:p>
    <w:p w14:paraId="741E9DAE" w14:textId="208BB381" w:rsidR="005B4327" w:rsidRDefault="005B4327" w:rsidP="002B55C9">
      <w:pPr>
        <w:numPr>
          <w:ilvl w:val="0"/>
          <w:numId w:val="2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C22C09">
        <w:rPr>
          <w:rFonts w:ascii="Arial" w:hAnsi="Arial" w:cs="Arial"/>
          <w:bCs/>
          <w:sz w:val="24"/>
          <w:szCs w:val="24"/>
        </w:rPr>
        <w:t xml:space="preserve">akcje </w:t>
      </w:r>
      <w:r w:rsidR="00240C00" w:rsidRPr="00C22C09">
        <w:rPr>
          <w:rFonts w:ascii="Arial" w:hAnsi="Arial" w:cs="Arial"/>
          <w:bCs/>
          <w:sz w:val="24"/>
          <w:szCs w:val="24"/>
        </w:rPr>
        <w:t xml:space="preserve">w </w:t>
      </w:r>
      <w:r w:rsidRPr="00C22C09">
        <w:rPr>
          <w:rFonts w:ascii="Arial" w:hAnsi="Arial" w:cs="Arial"/>
          <w:bCs/>
          <w:sz w:val="24"/>
          <w:szCs w:val="24"/>
        </w:rPr>
        <w:t>Zakład</w:t>
      </w:r>
      <w:r w:rsidR="00240C00" w:rsidRPr="00C22C09">
        <w:rPr>
          <w:rFonts w:ascii="Arial" w:hAnsi="Arial" w:cs="Arial"/>
          <w:bCs/>
          <w:sz w:val="24"/>
          <w:szCs w:val="24"/>
        </w:rPr>
        <w:t>ach</w:t>
      </w:r>
      <w:r w:rsidRPr="00C22C09">
        <w:rPr>
          <w:rFonts w:ascii="Arial" w:hAnsi="Arial" w:cs="Arial"/>
          <w:bCs/>
          <w:sz w:val="24"/>
          <w:szCs w:val="24"/>
        </w:rPr>
        <w:t xml:space="preserve"> Metalow</w:t>
      </w:r>
      <w:r w:rsidR="00EF5B62" w:rsidRPr="00C22C09">
        <w:rPr>
          <w:rFonts w:ascii="Arial" w:hAnsi="Arial" w:cs="Arial"/>
          <w:bCs/>
          <w:sz w:val="24"/>
          <w:szCs w:val="24"/>
        </w:rPr>
        <w:t>ych</w:t>
      </w:r>
      <w:r w:rsidRPr="00C22C09">
        <w:rPr>
          <w:rFonts w:ascii="Arial" w:hAnsi="Arial" w:cs="Arial"/>
          <w:bCs/>
          <w:sz w:val="24"/>
          <w:szCs w:val="24"/>
        </w:rPr>
        <w:t xml:space="preserve"> DEZAMET S.A. </w:t>
      </w:r>
      <w:r w:rsidR="00C22C09" w:rsidRPr="00C22C09">
        <w:rPr>
          <w:rFonts w:ascii="Arial" w:hAnsi="Arial" w:cs="Arial"/>
          <w:bCs/>
          <w:sz w:val="24"/>
          <w:szCs w:val="24"/>
        </w:rPr>
        <w:t>wynoszą</w:t>
      </w:r>
      <w:r w:rsidRPr="00C22C09">
        <w:rPr>
          <w:rFonts w:ascii="Arial" w:hAnsi="Arial" w:cs="Arial"/>
          <w:bCs/>
          <w:sz w:val="24"/>
          <w:szCs w:val="24"/>
        </w:rPr>
        <w:t xml:space="preserve"> 41 720,00 zł.</w:t>
      </w:r>
    </w:p>
    <w:p w14:paraId="1A3130FE" w14:textId="77777777" w:rsidR="00B023E2" w:rsidRPr="00C22C09" w:rsidRDefault="00B023E2" w:rsidP="00B023E2">
      <w:pPr>
        <w:ind w:left="993"/>
        <w:jc w:val="both"/>
        <w:rPr>
          <w:rFonts w:ascii="Arial" w:hAnsi="Arial" w:cs="Arial"/>
          <w:bCs/>
          <w:sz w:val="24"/>
          <w:szCs w:val="24"/>
        </w:rPr>
      </w:pPr>
    </w:p>
    <w:p w14:paraId="72BF6716" w14:textId="04580287" w:rsidR="00775C0A" w:rsidRPr="005F4AA4" w:rsidRDefault="00775C0A" w:rsidP="00894DD9">
      <w:pPr>
        <w:pStyle w:val="Nagwek2"/>
        <w:spacing w:after="240"/>
        <w:ind w:left="284" w:hanging="284"/>
        <w:jc w:val="both"/>
      </w:pPr>
      <w:r w:rsidRPr="005F4AA4">
        <w:t>3. Dane o zmianach w stanie mienia Województwa w okresie 1.01.20</w:t>
      </w:r>
      <w:r w:rsidR="0087617F" w:rsidRPr="005F4AA4">
        <w:t>2</w:t>
      </w:r>
      <w:r w:rsidR="000A4CC0" w:rsidRPr="005F4AA4">
        <w:t xml:space="preserve">5 </w:t>
      </w:r>
      <w:r w:rsidRPr="005F4AA4">
        <w:t>r</w:t>
      </w:r>
      <w:r w:rsidR="003D60B3" w:rsidRPr="005F4AA4">
        <w:t>.</w:t>
      </w:r>
      <w:r w:rsidR="0087617F" w:rsidRPr="005F4AA4">
        <w:t xml:space="preserve"> – 31.12.202</w:t>
      </w:r>
      <w:r w:rsidR="000A4CC0" w:rsidRPr="005F4AA4">
        <w:t>5</w:t>
      </w:r>
      <w:r w:rsidR="00FC169E">
        <w:t> </w:t>
      </w:r>
      <w:r w:rsidRPr="005F4AA4">
        <w:t>r.</w:t>
      </w:r>
    </w:p>
    <w:p w14:paraId="02119167" w14:textId="77777777" w:rsidR="00B023E2" w:rsidRDefault="00B023E2" w:rsidP="00B023E2">
      <w:pPr>
        <w:spacing w:line="360" w:lineRule="auto"/>
        <w:jc w:val="center"/>
        <w:rPr>
          <w:rFonts w:ascii="Arial" w:hAnsi="Arial" w:cs="Arial"/>
        </w:rPr>
      </w:pPr>
    </w:p>
    <w:p w14:paraId="7703CF37" w14:textId="77777777" w:rsidR="00B023E2" w:rsidRPr="00B023E2" w:rsidRDefault="00B023E2" w:rsidP="002B55C9">
      <w:pPr>
        <w:numPr>
          <w:ilvl w:val="0"/>
          <w:numId w:val="11"/>
        </w:numPr>
        <w:tabs>
          <w:tab w:val="left" w:pos="284"/>
        </w:tabs>
        <w:ind w:hanging="2699"/>
        <w:rPr>
          <w:rFonts w:ascii="Arial" w:hAnsi="Arial" w:cs="Arial"/>
          <w:b/>
          <w:sz w:val="24"/>
          <w:szCs w:val="24"/>
        </w:rPr>
      </w:pPr>
      <w:r w:rsidRPr="00B023E2">
        <w:rPr>
          <w:rFonts w:ascii="Arial" w:hAnsi="Arial" w:cs="Arial"/>
          <w:b/>
          <w:sz w:val="24"/>
          <w:szCs w:val="24"/>
        </w:rPr>
        <w:t xml:space="preserve">ZBYCIE NIERUCHOMOŚCI: </w:t>
      </w:r>
    </w:p>
    <w:p w14:paraId="68317707" w14:textId="1C9501B2" w:rsidR="00B023E2" w:rsidRPr="00B023E2" w:rsidRDefault="00B023E2" w:rsidP="002B55C9">
      <w:pPr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0" w:name="_Hlk93920682"/>
      <w:r w:rsidRPr="00B023E2">
        <w:rPr>
          <w:rFonts w:ascii="Arial" w:hAnsi="Arial" w:cs="Arial"/>
          <w:sz w:val="24"/>
          <w:szCs w:val="24"/>
        </w:rPr>
        <w:t xml:space="preserve">Sprzedaż nieruchomości niezabudowanej położonej w Mielcu, obręb 0005 Smoczka, </w:t>
      </w:r>
      <w:bookmarkStart w:id="1" w:name="_Hlk187388627"/>
      <w:bookmarkStart w:id="2" w:name="_Hlk186186600"/>
      <w:r w:rsidRPr="00B023E2">
        <w:rPr>
          <w:rFonts w:ascii="Arial" w:hAnsi="Arial" w:cs="Arial"/>
          <w:sz w:val="24"/>
          <w:szCs w:val="24"/>
        </w:rPr>
        <w:t xml:space="preserve">oznaczonej w operacie ewidencji gruntów i budynków jako działka </w:t>
      </w:r>
      <w:bookmarkEnd w:id="1"/>
      <w:r w:rsidRPr="00B023E2">
        <w:rPr>
          <w:rFonts w:ascii="Arial" w:hAnsi="Arial" w:cs="Arial"/>
          <w:sz w:val="24"/>
          <w:szCs w:val="24"/>
        </w:rPr>
        <w:t>nr</w:t>
      </w:r>
      <w:bookmarkEnd w:id="2"/>
      <w:r w:rsidRPr="00B023E2">
        <w:rPr>
          <w:rFonts w:ascii="Arial" w:hAnsi="Arial" w:cs="Arial"/>
          <w:sz w:val="24"/>
          <w:szCs w:val="24"/>
        </w:rPr>
        <w:t> 2986/84 o pow. 0,0948 ha, objętej księgą wieczystą Nr TB1M/00082647/0, cena sprzedaży brutto 173</w:t>
      </w:r>
      <w:r w:rsidR="000C73DE">
        <w:rPr>
          <w:rFonts w:ascii="Arial" w:hAnsi="Arial" w:cs="Arial"/>
          <w:sz w:val="24"/>
          <w:szCs w:val="24"/>
        </w:rPr>
        <w:t> </w:t>
      </w:r>
      <w:r w:rsidRPr="00B023E2">
        <w:rPr>
          <w:rFonts w:ascii="Arial" w:hAnsi="Arial" w:cs="Arial"/>
          <w:sz w:val="24"/>
          <w:szCs w:val="24"/>
        </w:rPr>
        <w:t>922,00 zł w tym podatek Vat 32 522,00 zł - marzec,</w:t>
      </w:r>
    </w:p>
    <w:p w14:paraId="4CB036A9" w14:textId="6CF0E0E9" w:rsidR="00B023E2" w:rsidRPr="00B023E2" w:rsidRDefault="00B023E2" w:rsidP="002B55C9">
      <w:pPr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Darowizna na rzecz Gminy Brzozów nieruchomości oznaczonej w operacie ewidencji gruntów i budynków jako działki nr </w:t>
      </w:r>
      <w:proofErr w:type="spellStart"/>
      <w:r w:rsidRPr="00B023E2">
        <w:rPr>
          <w:rFonts w:ascii="Arial" w:hAnsi="Arial" w:cs="Arial"/>
          <w:sz w:val="24"/>
          <w:szCs w:val="24"/>
        </w:rPr>
        <w:t>nr</w:t>
      </w:r>
      <w:proofErr w:type="spellEnd"/>
      <w:r w:rsidRPr="00B023E2">
        <w:rPr>
          <w:rFonts w:ascii="Arial" w:hAnsi="Arial" w:cs="Arial"/>
          <w:sz w:val="24"/>
          <w:szCs w:val="24"/>
        </w:rPr>
        <w:t xml:space="preserve"> 212/4 o powierzchni 0,0179 ha, 212/6 o powierzchni 0,0380 ha, 640/6 o powierzchni 0,0116 ha, 641/6 o powierzchni 0,1271 ha, 1074/2 o powierzchni 0,0177</w:t>
      </w:r>
      <w:r w:rsidR="000C73DE">
        <w:rPr>
          <w:rFonts w:ascii="Arial" w:hAnsi="Arial" w:cs="Arial"/>
          <w:sz w:val="24"/>
          <w:szCs w:val="24"/>
        </w:rPr>
        <w:t> </w:t>
      </w:r>
      <w:r w:rsidRPr="00B023E2">
        <w:rPr>
          <w:rFonts w:ascii="Arial" w:hAnsi="Arial" w:cs="Arial"/>
          <w:sz w:val="24"/>
          <w:szCs w:val="24"/>
        </w:rPr>
        <w:t>ha, 1074/3 o powierzchni 0,0083 ha, 1077/20 o powierzchni 0,0059 ha, 1077/22 o powierzchni 0,0380 ha, 1077/24 o powierzchni 0,0391 ha, 1077/26 o powierzchni 0,0162 ha, 1077/28 o powierzchni 0,0166 ha, 1077/28 o powierzchni 0,0128 ha, 1077/30 o powierzchni 0,2034 ha, 1078/1 o powierzchni 0,0557 ha, 1079/6 o powierzchni 0,0035 ha, 1080/4 o powierzchni 0,0054 ha, 1082/15 o powierzchni 0,0057 ha, 1102/5 o powierzchni 0,0067 ha, 1103/5 o powierzchni 0,0234 ha, 1104/5 o powierzchni 0,0493 ha, 1105/7 o powierzchni 0,0112 ha, 1683/8 o powierzchni 0,0622 ha, 1683/11 o powierzchni 0,0657 ha, 1683/13 o powierzchni 0,0384 ha, 2472/9 o powierzchni 0,0058 ha, 2472/11 o powierzchni 0,0126 ha, 2475/2 o powierzchni 0,0122 ha, 2475/4 o powierzchni 0,0328 ha, 2476/4 o powierzchni 0,0115 ha, 2476/6 o powierzchni 0,0680 ha, 2476/8 o powierzchni 0,0671 ha, 1104/3 o powierzchni 0,0146 ha (łączna powierzchnia 1,1044 ha), objętej księgą wieczystą Nr KS1B/00064460, położonej w obrębie 0001 Brzozów, z przeznaczeniem na utworzenie drogi dojazdowej – wartość księgowa nieruchomości 366 340,00 zł – czerwiec,</w:t>
      </w:r>
    </w:p>
    <w:p w14:paraId="1F2DD98C" w14:textId="0AB7DF32" w:rsidR="00B023E2" w:rsidRPr="00B023E2" w:rsidRDefault="00B023E2" w:rsidP="002B55C9">
      <w:pPr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>Sprzedaż nieruchomości niezabudowanej położonej w Mielcu, obręb 0005 Smoczka, oznaczonej w operacie ewidencji gruntów i budynków jako działka nr 3150/4 o pow. 0,0596 ha, objętej księgą wieczystą Nr TB1M/00073969/7, cena sprzedaży brutto 181 800,00 zł w</w:t>
      </w:r>
      <w:r w:rsidR="00432B0A">
        <w:rPr>
          <w:rFonts w:ascii="Arial" w:hAnsi="Arial" w:cs="Arial"/>
          <w:sz w:val="24"/>
          <w:szCs w:val="24"/>
        </w:rPr>
        <w:t> </w:t>
      </w:r>
      <w:r w:rsidRPr="00B023E2">
        <w:rPr>
          <w:rFonts w:ascii="Arial" w:hAnsi="Arial" w:cs="Arial"/>
          <w:sz w:val="24"/>
          <w:szCs w:val="24"/>
        </w:rPr>
        <w:t>tym podatek Vat 41 814,00 zł – październik,</w:t>
      </w:r>
    </w:p>
    <w:p w14:paraId="3CFF95C5" w14:textId="79E51EB7" w:rsidR="00B023E2" w:rsidRPr="00B023E2" w:rsidRDefault="00B023E2" w:rsidP="002B55C9">
      <w:pPr>
        <w:numPr>
          <w:ilvl w:val="0"/>
          <w:numId w:val="12"/>
        </w:numPr>
        <w:ind w:left="284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>Sprzedaż nieruchomości niezabudowanej położonej w Mielcu, obręb 0005 Rzochów, oznaczonej w operacie ewidencji gruntów i budynków jako działka nr 851/3 o pow. 0,0443 ha, objętej księgą wieczystą Nr TB1M/00078842/6, cena sprzedaży brutto 74 538,00 zł w</w:t>
      </w:r>
      <w:r w:rsidR="00432B0A">
        <w:rPr>
          <w:rFonts w:ascii="Arial" w:hAnsi="Arial" w:cs="Arial"/>
          <w:sz w:val="24"/>
          <w:szCs w:val="24"/>
        </w:rPr>
        <w:t> </w:t>
      </w:r>
      <w:r w:rsidRPr="00B023E2">
        <w:rPr>
          <w:rFonts w:ascii="Arial" w:hAnsi="Arial" w:cs="Arial"/>
          <w:sz w:val="24"/>
          <w:szCs w:val="24"/>
        </w:rPr>
        <w:t>tym podatek Vat 13 938,00 zł – październik,</w:t>
      </w:r>
    </w:p>
    <w:p w14:paraId="34216C1A" w14:textId="77777777" w:rsidR="00B023E2" w:rsidRPr="00B023E2" w:rsidRDefault="00B023E2" w:rsidP="002B55C9">
      <w:pPr>
        <w:numPr>
          <w:ilvl w:val="0"/>
          <w:numId w:val="12"/>
        </w:numPr>
        <w:ind w:left="284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Darowizna na rzecz Parafii Rzymskokatolickiej pw. Wniebowzięcia NMP w Zagórzu nieruchomości oznaczonej w operacie ewidencji gruntów i budynków jako działka nr 3353/1 o powierzchni 0,0095 ha, położonej w obrębie 0003 m. Zagórz, powiat sanocki, objętej księgą </w:t>
      </w:r>
      <w:r w:rsidRPr="00B023E2">
        <w:rPr>
          <w:rFonts w:ascii="Arial" w:hAnsi="Arial" w:cs="Arial"/>
          <w:sz w:val="24"/>
          <w:szCs w:val="24"/>
        </w:rPr>
        <w:lastRenderedPageBreak/>
        <w:t>wieczystą Nr KS1B/00073801/7, celem umożliwienia opieki nad nieruchomością sąsiednią, zabudowaną budynkiem kościoła parafialnego pw. Wniebowzięcia Najświętszej Marii Panny, oznaczoną w operacie ewidencji gruntów i budynków jako działka nr 1419, stanowiącą zabytek w rozumieniu przepisów ustawy z dnia 23 lipca 2003 r. o ochronie zabytków i opiece nad zabytkami - wartość księgowa nieruchomości 1 626,00 zł - listopad,</w:t>
      </w:r>
    </w:p>
    <w:p w14:paraId="013CEA81" w14:textId="77777777" w:rsidR="00B023E2" w:rsidRPr="00B023E2" w:rsidRDefault="00B023E2" w:rsidP="002B55C9">
      <w:pPr>
        <w:numPr>
          <w:ilvl w:val="0"/>
          <w:numId w:val="12"/>
        </w:numPr>
        <w:tabs>
          <w:tab w:val="left" w:pos="284"/>
        </w:tabs>
        <w:ind w:left="283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Darowizna na rzecz Gminy Miasta Łańcut, nieruchomości oznaczonej w operacie ewidencji gruntów i budynków jako działki nr </w:t>
      </w:r>
      <w:proofErr w:type="spellStart"/>
      <w:r w:rsidRPr="00B023E2">
        <w:rPr>
          <w:rFonts w:ascii="Arial" w:hAnsi="Arial" w:cs="Arial"/>
          <w:sz w:val="24"/>
          <w:szCs w:val="24"/>
        </w:rPr>
        <w:t>nr</w:t>
      </w:r>
      <w:proofErr w:type="spellEnd"/>
      <w:r w:rsidRPr="00B023E2">
        <w:rPr>
          <w:rFonts w:ascii="Arial" w:hAnsi="Arial" w:cs="Arial"/>
          <w:sz w:val="24"/>
          <w:szCs w:val="24"/>
        </w:rPr>
        <w:t xml:space="preserve"> 877/23 o powierzchni 0,0184 ha, 878/15 o powierzchni 0,0041 ha, 878/17 o powierzchni 0,0011 ha, 878/18 o powierzchni 0,0629 ha, 878/20 o powierzchni 0,0507 ha, 880/21 o powierzchni 0,1691 ha, 880/41 o powierzchni 0,0040 ha, 1490/15 o powierzchni 0,0299 ha, 3411/14 o powierzchni 0,0099 ha, 3411/16 o powierzchni 0,0057 ha, 3411/18 o powierzchni 0, 0003 ha, 3411/20 o powierzchni 0,0188 ha, 3412/2 o powierzchni 0,1844 ha położonej w obrębie 0001 Miasto Łańcut, objętej księgą wieczystą Nr RZ1A/00077643, z przeznaczeniem na projektowane pasy drogowe dróg gminnych - wartość księgowa nieruchomości 770 819,00 zł - grudzień,</w:t>
      </w:r>
    </w:p>
    <w:p w14:paraId="18FD0E2A" w14:textId="07314FB2" w:rsidR="00B023E2" w:rsidRPr="00B023E2" w:rsidRDefault="00B023E2" w:rsidP="002B55C9">
      <w:pPr>
        <w:numPr>
          <w:ilvl w:val="0"/>
          <w:numId w:val="12"/>
        </w:numPr>
        <w:tabs>
          <w:tab w:val="left" w:pos="284"/>
        </w:tabs>
        <w:ind w:left="283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 xml:space="preserve">Zbycie nieruchomości </w:t>
      </w:r>
      <w:r w:rsidRPr="00B023E2">
        <w:rPr>
          <w:rFonts w:ascii="Arial" w:hAnsi="Arial" w:cs="Arial"/>
          <w:sz w:val="24"/>
          <w:szCs w:val="24"/>
        </w:rPr>
        <w:t>oznaczonej w operacie ewidencji gruntów i budynków jako działka nr</w:t>
      </w:r>
      <w:r w:rsidR="00432B0A">
        <w:rPr>
          <w:rFonts w:ascii="Arial" w:hAnsi="Arial" w:cs="Arial"/>
          <w:sz w:val="24"/>
          <w:szCs w:val="24"/>
        </w:rPr>
        <w:t> </w:t>
      </w:r>
      <w:r w:rsidRPr="00B023E2">
        <w:rPr>
          <w:rFonts w:ascii="Arial" w:hAnsi="Arial" w:cs="Arial"/>
          <w:sz w:val="24"/>
          <w:szCs w:val="24"/>
        </w:rPr>
        <w:t xml:space="preserve">6691/2 </w:t>
      </w:r>
      <w:r w:rsidRPr="00B023E2">
        <w:rPr>
          <w:rFonts w:ascii="Arial" w:hAnsi="Arial" w:cs="Arial"/>
          <w:bCs/>
          <w:sz w:val="24"/>
          <w:szCs w:val="24"/>
        </w:rPr>
        <w:t xml:space="preserve">o pow. 1,4598 ha położonej obrębie 0020 m. Leżajsk </w:t>
      </w:r>
      <w:r w:rsidRPr="00B023E2">
        <w:rPr>
          <w:rFonts w:ascii="Arial" w:hAnsi="Arial" w:cs="Arial"/>
          <w:sz w:val="24"/>
          <w:szCs w:val="24"/>
        </w:rPr>
        <w:t>objętej księgą wieczystą Nr RZ1E/00053591/3,</w:t>
      </w:r>
      <w:r w:rsidRPr="00B023E2">
        <w:rPr>
          <w:rFonts w:ascii="Arial" w:hAnsi="Arial" w:cs="Arial"/>
          <w:bCs/>
          <w:sz w:val="24"/>
          <w:szCs w:val="24"/>
        </w:rPr>
        <w:t xml:space="preserve"> na rzecz Gminy Miejskiej Leżajsk, w związku ze zmianą kategorii drogi wojewódzkiej na drogę gminną - Uchwała Sejmiku Województwa Podkarpackiego z dnia 25</w:t>
      </w:r>
      <w:r w:rsidR="000C73DE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kwietnia 2024 r. Nr LXXIII/1251/24 oraz Uchwała Rady Miejskiej w Leżajsku z dnia 18</w:t>
      </w:r>
      <w:r w:rsidR="000C73DE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września 2024 r. Nr VI/45/24 – styczeń,</w:t>
      </w:r>
    </w:p>
    <w:p w14:paraId="3F1516AF" w14:textId="6D162840" w:rsidR="00B023E2" w:rsidRPr="00B023E2" w:rsidRDefault="00B023E2" w:rsidP="002B55C9">
      <w:pPr>
        <w:numPr>
          <w:ilvl w:val="0"/>
          <w:numId w:val="12"/>
        </w:numPr>
        <w:tabs>
          <w:tab w:val="left" w:pos="284"/>
        </w:tabs>
        <w:ind w:left="283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 xml:space="preserve">Zbycie </w:t>
      </w:r>
      <w:r w:rsidRPr="00B023E2">
        <w:rPr>
          <w:rFonts w:ascii="Arial" w:hAnsi="Arial" w:cs="Arial"/>
          <w:sz w:val="24"/>
          <w:szCs w:val="24"/>
        </w:rPr>
        <w:t>nieruchomości oznaczonej w operacie ewidencji gruntów i budynków jako działki</w:t>
      </w:r>
      <w:r w:rsidRPr="00B023E2">
        <w:rPr>
          <w:rFonts w:ascii="Arial" w:hAnsi="Arial" w:cs="Arial"/>
          <w:bCs/>
          <w:sz w:val="24"/>
          <w:szCs w:val="24"/>
        </w:rPr>
        <w:t xml:space="preserve"> nr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 xml:space="preserve">768/5 o pow. 0,0010 ha położonej w obrębie 0001 Śródmieście m. Sanok, </w:t>
      </w:r>
      <w:r w:rsidRPr="00B023E2">
        <w:rPr>
          <w:rFonts w:ascii="Arial" w:hAnsi="Arial" w:cs="Arial"/>
          <w:sz w:val="24"/>
          <w:szCs w:val="24"/>
        </w:rPr>
        <w:t>objętej księgą wieczystą Nr KS1S/00084965/4</w:t>
      </w:r>
      <w:r w:rsidRPr="00B023E2">
        <w:rPr>
          <w:rFonts w:ascii="Arial" w:hAnsi="Arial" w:cs="Arial"/>
          <w:bCs/>
          <w:sz w:val="24"/>
          <w:szCs w:val="24"/>
        </w:rPr>
        <w:t xml:space="preserve"> oraz działki nr 1912/2 o pow. 0,0010 ha położonej w obrębie 0007 Skopanie gm. Baranów Sandomierski, </w:t>
      </w:r>
      <w:r w:rsidRPr="00B023E2">
        <w:rPr>
          <w:rFonts w:ascii="Arial" w:hAnsi="Arial" w:cs="Arial"/>
          <w:sz w:val="24"/>
          <w:szCs w:val="24"/>
        </w:rPr>
        <w:t>objętej księgą wieczystą Nr TB1T/00062588/8</w:t>
      </w:r>
      <w:r w:rsidRPr="00B023E2">
        <w:rPr>
          <w:rFonts w:ascii="Arial" w:hAnsi="Arial" w:cs="Arial"/>
          <w:bCs/>
          <w:sz w:val="24"/>
          <w:szCs w:val="24"/>
        </w:rPr>
        <w:t>, na rzecz Skarbu Państwa, w trybie art.9s ust. 3 pkt 1 ustawy z dnia 28 marca 2003 r. o transporcie kolejowym - marzec, lipiec,</w:t>
      </w:r>
    </w:p>
    <w:p w14:paraId="27140A1C" w14:textId="272EB0F1" w:rsidR="00B023E2" w:rsidRPr="00B023E2" w:rsidRDefault="00B023E2" w:rsidP="002B55C9">
      <w:pPr>
        <w:numPr>
          <w:ilvl w:val="0"/>
          <w:numId w:val="12"/>
        </w:numPr>
        <w:tabs>
          <w:tab w:val="left" w:pos="284"/>
        </w:tabs>
        <w:ind w:left="283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 xml:space="preserve">Zbycie </w:t>
      </w:r>
      <w:r w:rsidRPr="00B023E2">
        <w:rPr>
          <w:rFonts w:ascii="Arial" w:hAnsi="Arial" w:cs="Arial"/>
          <w:sz w:val="24"/>
          <w:szCs w:val="24"/>
        </w:rPr>
        <w:t>nieruchomości oznaczonej w operacie ewidencji gruntów i budynków jako</w:t>
      </w:r>
      <w:r w:rsidRPr="00B023E2">
        <w:rPr>
          <w:rFonts w:ascii="Arial" w:hAnsi="Arial" w:cs="Arial"/>
          <w:bCs/>
          <w:sz w:val="24"/>
          <w:szCs w:val="24"/>
        </w:rPr>
        <w:t xml:space="preserve"> działki nr </w:t>
      </w:r>
      <w:proofErr w:type="spellStart"/>
      <w:r w:rsidRPr="00B023E2">
        <w:rPr>
          <w:rFonts w:ascii="Arial" w:hAnsi="Arial" w:cs="Arial"/>
          <w:bCs/>
          <w:sz w:val="24"/>
          <w:szCs w:val="24"/>
        </w:rPr>
        <w:t>nr</w:t>
      </w:r>
      <w:proofErr w:type="spellEnd"/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281/2, 282/2, 283/3, 284/12 o łącznej powierzchni 0,1430 ha położonych w obrębie 0001 Charzewice m. Stalowa Wola oraz nr 1514/1 o pow. 0,0148 ha położonej w obrębie 0003 Centrum m. Stalowa Wola, na rzecz Skarbu Państwa - Państwowe Gospodarstwo Wodne Wody Polskie w trybie art. 19 ustawy z dnia 8 lipca 2010 r. o szczególnych zasadach przygotowania do realizacji inwestycji w zakresie budowli przeciwpowodziowych – sierpień</w:t>
      </w:r>
    </w:p>
    <w:p w14:paraId="46D49DC0" w14:textId="044BAB95" w:rsidR="00B023E2" w:rsidRPr="00B023E2" w:rsidRDefault="00B023E2" w:rsidP="002B55C9">
      <w:pPr>
        <w:numPr>
          <w:ilvl w:val="0"/>
          <w:numId w:val="12"/>
        </w:numPr>
        <w:tabs>
          <w:tab w:val="left" w:pos="284"/>
        </w:tabs>
        <w:ind w:left="283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 xml:space="preserve">Zbycie </w:t>
      </w:r>
      <w:r w:rsidRPr="00B023E2">
        <w:rPr>
          <w:rFonts w:ascii="Arial" w:hAnsi="Arial" w:cs="Arial"/>
          <w:sz w:val="24"/>
          <w:szCs w:val="24"/>
        </w:rPr>
        <w:t>nieruchomości oznaczonej w operacie ewidencji gruntów i budynków jako</w:t>
      </w:r>
      <w:r w:rsidRPr="00B023E2">
        <w:rPr>
          <w:rFonts w:ascii="Arial" w:hAnsi="Arial" w:cs="Arial"/>
          <w:bCs/>
          <w:sz w:val="24"/>
          <w:szCs w:val="24"/>
        </w:rPr>
        <w:t xml:space="preserve"> działki nr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 xml:space="preserve">403/3, 404/1, 405/5, 433/6 o łącznej pow. 0,0603 ha położonych w obrębie 0002 Kielanówka gm. Boguchwała, </w:t>
      </w:r>
      <w:r w:rsidRPr="00B023E2">
        <w:rPr>
          <w:rFonts w:ascii="Arial" w:hAnsi="Arial" w:cs="Arial"/>
          <w:sz w:val="24"/>
          <w:szCs w:val="24"/>
        </w:rPr>
        <w:t>objętej księgą wieczystą Nr RZ1Z/00215867/1</w:t>
      </w:r>
      <w:r w:rsidRPr="00B023E2">
        <w:rPr>
          <w:rFonts w:ascii="Arial" w:hAnsi="Arial" w:cs="Arial"/>
          <w:bCs/>
          <w:sz w:val="24"/>
          <w:szCs w:val="24"/>
        </w:rPr>
        <w:t>, na rzecz Skarbu Państwa - Państwowe Gospodarstwo Wodne Wody Polskie, w trybie art. 223 ust. 1 ustawy z dnia 20 lipca 2017 r. prawo wodne – wrzesień.</w:t>
      </w:r>
    </w:p>
    <w:p w14:paraId="65B4B6D3" w14:textId="77777777" w:rsidR="00B023E2" w:rsidRPr="00B023E2" w:rsidRDefault="00B023E2" w:rsidP="00B023E2">
      <w:pPr>
        <w:tabs>
          <w:tab w:val="left" w:pos="284"/>
        </w:tabs>
        <w:jc w:val="both"/>
        <w:rPr>
          <w:rFonts w:ascii="Arial" w:hAnsi="Arial" w:cs="Arial"/>
          <w:bCs/>
          <w:sz w:val="24"/>
          <w:szCs w:val="24"/>
        </w:rPr>
      </w:pPr>
    </w:p>
    <w:bookmarkEnd w:id="0"/>
    <w:p w14:paraId="60D6A1F4" w14:textId="77777777" w:rsidR="00B023E2" w:rsidRPr="00B023E2" w:rsidRDefault="00B023E2" w:rsidP="002B55C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B023E2">
        <w:rPr>
          <w:rFonts w:ascii="Arial" w:hAnsi="Arial" w:cs="Arial"/>
          <w:b/>
          <w:sz w:val="24"/>
          <w:szCs w:val="24"/>
        </w:rPr>
        <w:t>NABYCIE NIERUCHOMOŚCI:</w:t>
      </w:r>
    </w:p>
    <w:p w14:paraId="250FFDA9" w14:textId="4EDDDB6C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bookmarkStart w:id="3" w:name="_Hlk179356097"/>
      <w:r w:rsidRPr="00B023E2">
        <w:rPr>
          <w:rFonts w:ascii="Arial" w:hAnsi="Arial" w:cs="Arial"/>
          <w:bCs/>
          <w:sz w:val="24"/>
          <w:szCs w:val="24"/>
        </w:rPr>
        <w:t>Nabycie w drodze darowizny przez Województwo Podkarpackie od Skarbu Państwa - Prezydenta Miasta Przemyśla, nieruchomości położonej w Przemyślu przy ul. Sportowej obręb 207, oznaczonej w operacie ewidencji gruntów i budynków jako działka nr 333/2 o pow. 0,0315</w:t>
      </w:r>
      <w:r w:rsidR="000C73DE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ha, z przeznaczeniem na działalność statutową Wojewódzkiego Szpitala im. Św. Ojca Pio w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Przemyślu - wartość darowizny 63 500,00 zł – luty,</w:t>
      </w:r>
      <w:bookmarkStart w:id="4" w:name="_Hlk175124291"/>
    </w:p>
    <w:p w14:paraId="71830513" w14:textId="77777777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Nabycie w drodze darowizny od Gminy Jasło przez Muzeum Podkarpackie w Krośnie nieruchomości położonej w Trzcinicy, gmina Jasło, oznaczonej w operacie ewidencji gruntów i budynków jako działka nr 1568/8 o pow. 0,3895 ha z przeznaczeniem na działalność statutową Muzeum - wartość darowizny 9 886,00 zł – kwiecień,</w:t>
      </w:r>
    </w:p>
    <w:p w14:paraId="4A668B16" w14:textId="09B06414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 xml:space="preserve">Nabycie od Powiatu Przeworskiego przez Województwo Podkarpackie nieruchomości położonej przy ul. Szpitalnej, obręb 4 m. Przeworsk, oznaczonej w operacie ewidencji gruntów i budynków jako działka nr 4577/3 o pow. 0,1917 ha z przeznaczeniem na potrzeby statutowe Wojewódzkiej Stacji Pogotowia Ratunkowego w Przemyślu SPZOZ – cena nieruchomości </w:t>
      </w:r>
      <w:r w:rsidRPr="00B023E2">
        <w:rPr>
          <w:rFonts w:ascii="Arial" w:hAnsi="Arial" w:cs="Arial"/>
          <w:bCs/>
          <w:sz w:val="24"/>
          <w:szCs w:val="24"/>
        </w:rPr>
        <w:lastRenderedPageBreak/>
        <w:t>3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900,00 zł (od wartości rynkowej nieruchomości została udzielona bonifikata w wysokości 99%) – grudzień,</w:t>
      </w:r>
    </w:p>
    <w:p w14:paraId="5AF29518" w14:textId="77777777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Nabycie w drodze darowizny od Gminy Krosno przez Województwo Podkarpackie nieruchomości położonej w Krościenku Niżnym, gmina Krosno, oznaczonej w operacie ewidencji gruntów i budynków jako działka nr 1072/16 o pow. 0,0164 ha oraz działki nr 1072/36 o pow. 0,0311 ha, z przeznaczeniem na potrzeby statutowe Wojewódzkiego Szpitala Podkarpackiego im. Jana Pawła II w Krośnie - wartość darowizny 25 710,00 zł – grudzień</w:t>
      </w:r>
    </w:p>
    <w:p w14:paraId="274EAC36" w14:textId="117F7B64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 xml:space="preserve">Nabycie od firmy PORT LOTNICZY RZESZÓW-JASIONKA IM. RODZINY ULMÓW SP. Z O.O. przez Województwo Podkarpackie nieruchomości położonej w Głogowie Małopolskim, </w:t>
      </w:r>
      <w:proofErr w:type="spellStart"/>
      <w:r w:rsidRPr="00B023E2">
        <w:rPr>
          <w:rFonts w:ascii="Arial" w:hAnsi="Arial" w:cs="Arial"/>
          <w:bCs/>
          <w:sz w:val="24"/>
          <w:szCs w:val="24"/>
        </w:rPr>
        <w:t>obr</w:t>
      </w:r>
      <w:proofErr w:type="spellEnd"/>
      <w:r w:rsidR="00432B0A">
        <w:rPr>
          <w:rFonts w:ascii="Arial" w:hAnsi="Arial" w:cs="Arial"/>
          <w:bCs/>
          <w:sz w:val="24"/>
          <w:szCs w:val="24"/>
        </w:rPr>
        <w:t>. </w:t>
      </w:r>
      <w:r w:rsidRPr="00B023E2">
        <w:rPr>
          <w:rFonts w:ascii="Arial" w:hAnsi="Arial" w:cs="Arial"/>
          <w:bCs/>
          <w:sz w:val="24"/>
          <w:szCs w:val="24"/>
        </w:rPr>
        <w:t>0009 Rudna Mała, gmina Głogów Małopolski miasto, powiat rzeszowski, oznaczonej w operacie ewidencji gruntów i budynków jako działka nr 655/9 o pow. 0,0074 ha z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przeznaczeniem na połączenie drogi wewnętrznej prowadzącej do Parku Naukowo-Technologicznego z publiczną drogą wojewódzką nr 869 – cena nieruchomości 11 868,27 zł – grudzień,</w:t>
      </w:r>
    </w:p>
    <w:p w14:paraId="10315C13" w14:textId="60225EF4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Nabycie w trybie art. 49 w związku z art. 14 ust. 1 pkt 10 ustawy z dnia 05 czerwca 1998 r. o samorządzie województwa działki nr 1467 o pow. 0,8374 ha, położonej w Krzywej gm.</w:t>
      </w:r>
      <w:r w:rsidR="000C73DE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 xml:space="preserve">Sędziszów </w:t>
      </w:r>
      <w:proofErr w:type="spellStart"/>
      <w:r w:rsidRPr="00B023E2">
        <w:rPr>
          <w:rFonts w:ascii="Arial" w:hAnsi="Arial" w:cs="Arial"/>
          <w:bCs/>
          <w:sz w:val="24"/>
          <w:szCs w:val="24"/>
        </w:rPr>
        <w:t>Młp</w:t>
      </w:r>
      <w:proofErr w:type="spellEnd"/>
      <w:r w:rsidRPr="00B023E2">
        <w:rPr>
          <w:rFonts w:ascii="Arial" w:hAnsi="Arial" w:cs="Arial"/>
          <w:bCs/>
          <w:sz w:val="24"/>
          <w:szCs w:val="24"/>
        </w:rPr>
        <w:t>. wchodzącej w zakres pasa drogowego drogi wojewódzkiej nr 987 – styczeń,</w:t>
      </w:r>
    </w:p>
    <w:p w14:paraId="50A6112E" w14:textId="77777777" w:rsidR="00B023E2" w:rsidRPr="00B023E2" w:rsidRDefault="00B023E2" w:rsidP="002B55C9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Nabycie w trybie art. 2a ust.2 ustawy z dnia 21 marca 1985 r. o drogach publicznych w związku z art. 60 ustawy z dnia 13 października 1998 r. Przepisy wprowadzające ustawy reformujące administrację publiczną działki nr 653/42 o pow. 0,0580 ha położonej w m. Tarnobrzeg obręb 12 Tarnobrzeg, wchodzącej w zakres pasa drogowego drogi wojewódzkiej nr 723 – maj,</w:t>
      </w:r>
    </w:p>
    <w:bookmarkEnd w:id="4"/>
    <w:p w14:paraId="0DEDE81B" w14:textId="77777777" w:rsidR="00B023E2" w:rsidRPr="00B023E2" w:rsidRDefault="00B023E2" w:rsidP="002B55C9">
      <w:pPr>
        <w:numPr>
          <w:ilvl w:val="0"/>
          <w:numId w:val="14"/>
        </w:numPr>
        <w:tabs>
          <w:tab w:val="left" w:pos="142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Nabycie w trybie art. 98 ust.1 ustawy z dnia 21 sierpnia 1997r. o gospodarce nieruchomościami działki o nr 909/3 o pow. 0,0247 ha położonej w Przemyślu obręb 214 wchodzącej w zakres pasa drogowego drogi wojewódzkiej nr 885 oraz działki nr 1739/4 o pow. 0,0050 ha położonej w obrębie 5 Stobierna gmina Trzebownisko wchodzącej w zakres pasa drogowego drogi wojewódzkiej nr 878 -październik, grudzień,</w:t>
      </w:r>
    </w:p>
    <w:p w14:paraId="7AEE17D7" w14:textId="33D52B93" w:rsidR="00B023E2" w:rsidRPr="00B023E2" w:rsidRDefault="00B023E2" w:rsidP="002B55C9">
      <w:pPr>
        <w:numPr>
          <w:ilvl w:val="0"/>
          <w:numId w:val="14"/>
        </w:numPr>
        <w:tabs>
          <w:tab w:val="left" w:pos="142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Nabycie w trybie art. 12 ust.4 pkt.2 ustawy z dnia 10 kwietnia 2003 roku o szczególnych zasadach przygotowania i realizacji inwestycji w zakresie dróg publicznych 827 działek o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łącznej powierzchni 48,6426 ha położonych na terenie województwa podkarpackiego – styczeń - grudzień.</w:t>
      </w:r>
    </w:p>
    <w:p w14:paraId="1B15909D" w14:textId="77777777" w:rsidR="00B023E2" w:rsidRPr="00B023E2" w:rsidRDefault="00B023E2" w:rsidP="00B023E2">
      <w:pPr>
        <w:tabs>
          <w:tab w:val="left" w:pos="142"/>
        </w:tabs>
        <w:ind w:left="284"/>
        <w:jc w:val="both"/>
        <w:rPr>
          <w:rFonts w:ascii="Arial" w:hAnsi="Arial" w:cs="Arial"/>
          <w:bCs/>
          <w:sz w:val="24"/>
          <w:szCs w:val="24"/>
        </w:rPr>
      </w:pPr>
    </w:p>
    <w:bookmarkEnd w:id="3"/>
    <w:p w14:paraId="2559941B" w14:textId="77777777" w:rsidR="00B023E2" w:rsidRPr="00B023E2" w:rsidRDefault="00B023E2" w:rsidP="002B55C9">
      <w:pPr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B023E2">
        <w:rPr>
          <w:rFonts w:ascii="Arial" w:hAnsi="Arial" w:cs="Arial"/>
          <w:b/>
          <w:sz w:val="24"/>
          <w:szCs w:val="24"/>
        </w:rPr>
        <w:t>ODDANIE NIERUCHOMOŚCI WE WŁADANIE:</w:t>
      </w:r>
    </w:p>
    <w:p w14:paraId="789384B4" w14:textId="486308F1" w:rsidR="00B023E2" w:rsidRPr="00B023E2" w:rsidRDefault="00B023E2" w:rsidP="002B55C9">
      <w:pPr>
        <w:numPr>
          <w:ilvl w:val="0"/>
          <w:numId w:val="15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Przekazanie w nieodpłatne użytkowanie na czas nieokreślony nieruchomości położonej w obrębie 0007 m. Przemyśla, </w:t>
      </w:r>
      <w:r w:rsidRPr="00B023E2">
        <w:rPr>
          <w:rFonts w:ascii="Arial" w:hAnsi="Arial" w:cs="Arial"/>
          <w:bCs/>
          <w:sz w:val="24"/>
          <w:szCs w:val="24"/>
        </w:rPr>
        <w:t>przy ul. Sportowej, oznaczonej w operacie ewidencji gruntów i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budynków jako działka nr 333/2 o pow. 0,0315 ha, z przeznaczeniem na potrzeby Wojewódzkiego Szpitala im. Św. Ojca Pio w Przemyślu – maj,</w:t>
      </w:r>
    </w:p>
    <w:p w14:paraId="4E56F6BC" w14:textId="2C1EC6A8" w:rsidR="00B023E2" w:rsidRPr="00B023E2" w:rsidRDefault="00B023E2" w:rsidP="002B55C9">
      <w:pPr>
        <w:numPr>
          <w:ilvl w:val="0"/>
          <w:numId w:val="15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Oddanie w wieczyste użytkowanie (na okres 99 lat) na cele statutowe Arboretum i Zakładu Fizjografii w Bolestraszycach prawa własności nieruchomości położonej w Bolestraszycach, gmina Żurawica oznaczonej w operacie ewidencji gruntów i budynków jako działki nr 766/56 o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pow. 0,2009 ha, nr 766/57 o pow. 0,2010 ha, nr 766/58 o pow. 0,2011 ha, nr 766/62 o pow. 0,5798 ha - pierwsza opłata w kwocie 7638,69 zł brutto z uwzględnieniem 90% bonifikaty, opłaty roczne w wysokości 152,78 zł z uwzględnieniem 90% bonifikaty – maj,</w:t>
      </w:r>
    </w:p>
    <w:p w14:paraId="7944622F" w14:textId="2FBEC8C7" w:rsidR="00B023E2" w:rsidRPr="00B023E2" w:rsidRDefault="00B023E2" w:rsidP="002B55C9">
      <w:pPr>
        <w:numPr>
          <w:ilvl w:val="0"/>
          <w:numId w:val="15"/>
        </w:numPr>
        <w:tabs>
          <w:tab w:val="left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B023E2">
        <w:rPr>
          <w:rFonts w:ascii="Arial" w:hAnsi="Arial" w:cs="Arial"/>
          <w:bCs/>
          <w:sz w:val="24"/>
          <w:szCs w:val="24"/>
        </w:rPr>
        <w:t>Ustanowienie trwałego zarządu na rzecz Podkarpackiego Zarządu Dróg Wojewódzkich w</w:t>
      </w:r>
      <w:r w:rsidR="00432B0A">
        <w:rPr>
          <w:rFonts w:ascii="Arial" w:hAnsi="Arial" w:cs="Arial"/>
          <w:bCs/>
          <w:sz w:val="24"/>
          <w:szCs w:val="24"/>
        </w:rPr>
        <w:t> </w:t>
      </w:r>
      <w:r w:rsidRPr="00B023E2">
        <w:rPr>
          <w:rFonts w:ascii="Arial" w:hAnsi="Arial" w:cs="Arial"/>
          <w:bCs/>
          <w:sz w:val="24"/>
          <w:szCs w:val="24"/>
        </w:rPr>
        <w:t>Rzeszowie na 132 działkach o łącznej powierzchni 69,2964 ha, położonych na terenie województwa podkarpackiego, wchodzących w skład wojewódzkich pasów drogowych - styczeń – grudzień.</w:t>
      </w:r>
    </w:p>
    <w:p w14:paraId="4F77A7C0" w14:textId="77777777" w:rsidR="00B023E2" w:rsidRPr="00B023E2" w:rsidRDefault="00B023E2" w:rsidP="00B023E2">
      <w:pPr>
        <w:tabs>
          <w:tab w:val="left" w:pos="284"/>
        </w:tabs>
        <w:ind w:left="284"/>
        <w:jc w:val="both"/>
        <w:rPr>
          <w:rFonts w:ascii="Arial" w:hAnsi="Arial" w:cs="Arial"/>
          <w:bCs/>
          <w:sz w:val="24"/>
          <w:szCs w:val="24"/>
        </w:rPr>
      </w:pPr>
    </w:p>
    <w:p w14:paraId="3C6B4233" w14:textId="77777777" w:rsidR="00B023E2" w:rsidRPr="00B023E2" w:rsidRDefault="00B023E2" w:rsidP="002B55C9">
      <w:pPr>
        <w:numPr>
          <w:ilvl w:val="0"/>
          <w:numId w:val="11"/>
        </w:numPr>
        <w:tabs>
          <w:tab w:val="left" w:pos="142"/>
        </w:tabs>
        <w:ind w:left="284" w:hanging="142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b/>
          <w:sz w:val="24"/>
          <w:szCs w:val="24"/>
        </w:rPr>
        <w:t xml:space="preserve"> WYGASZENIE TRWAŁEGO ZARZĄDU, ROZWIĄZANIE UMÓW, PRZEKAZANIE NIERUCHOMOŚCI PRZEZ JEDNOSTKI ORGANIZACYJNE, ZRZECZENIE, ZNIESIENIE WSPÓŁWŁASNOŚCI:</w:t>
      </w:r>
      <w:r w:rsidRPr="00B023E2">
        <w:rPr>
          <w:rFonts w:ascii="Arial" w:hAnsi="Arial" w:cs="Arial"/>
          <w:sz w:val="24"/>
          <w:szCs w:val="24"/>
        </w:rPr>
        <w:t xml:space="preserve"> </w:t>
      </w:r>
    </w:p>
    <w:p w14:paraId="79D76302" w14:textId="59771D19" w:rsidR="00B023E2" w:rsidRPr="00B023E2" w:rsidRDefault="00B023E2" w:rsidP="002B55C9">
      <w:pPr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Wygaszenie trwałego zarządu ustanowionego na rzecz Podkarpackiego </w:t>
      </w:r>
      <w:r w:rsidRPr="00B023E2">
        <w:rPr>
          <w:rFonts w:ascii="Arial" w:hAnsi="Arial" w:cs="Arial"/>
          <w:bCs/>
          <w:sz w:val="24"/>
          <w:szCs w:val="24"/>
        </w:rPr>
        <w:t>Zarządu Dróg Wojewódzkich w Rzeszowie</w:t>
      </w:r>
      <w:r w:rsidRPr="00B023E2">
        <w:rPr>
          <w:rFonts w:ascii="Arial" w:hAnsi="Arial" w:cs="Arial"/>
          <w:sz w:val="24"/>
          <w:szCs w:val="24"/>
        </w:rPr>
        <w:t xml:space="preserve"> na nieruchomości oznaczonej w operacie ewidencji gruntów </w:t>
      </w:r>
      <w:r w:rsidRPr="00B023E2">
        <w:rPr>
          <w:rFonts w:ascii="Arial" w:hAnsi="Arial" w:cs="Arial"/>
          <w:sz w:val="24"/>
          <w:szCs w:val="24"/>
        </w:rPr>
        <w:lastRenderedPageBreak/>
        <w:t>i</w:t>
      </w:r>
      <w:r w:rsidR="00432B0A">
        <w:rPr>
          <w:rFonts w:ascii="Arial" w:hAnsi="Arial" w:cs="Arial"/>
          <w:sz w:val="24"/>
          <w:szCs w:val="24"/>
        </w:rPr>
        <w:t> </w:t>
      </w:r>
      <w:r w:rsidRPr="00B023E2">
        <w:rPr>
          <w:rFonts w:ascii="Arial" w:hAnsi="Arial" w:cs="Arial"/>
          <w:sz w:val="24"/>
          <w:szCs w:val="24"/>
        </w:rPr>
        <w:t>budynków jako działka nr 2986/84 o pow. 0,0948 ha, położonej w Mielcu obręb 5 Smoczka – luty,</w:t>
      </w:r>
    </w:p>
    <w:p w14:paraId="56FE44AD" w14:textId="77777777" w:rsidR="00B023E2" w:rsidRPr="00B023E2" w:rsidRDefault="00B023E2" w:rsidP="002B55C9">
      <w:pPr>
        <w:numPr>
          <w:ilvl w:val="0"/>
          <w:numId w:val="13"/>
        </w:numPr>
        <w:tabs>
          <w:tab w:val="clear" w:pos="2699"/>
          <w:tab w:val="left" w:pos="284"/>
          <w:tab w:val="num" w:pos="709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Wygaszenie trwałego zarządu ustanowionego na rzecz Podkarpackiego Zarządu Dróg Wojewódzkich w Rzeszowie na 146 działkach o łącznej powierzchni 16,0787 ha, </w:t>
      </w:r>
      <w:r w:rsidRPr="00B023E2">
        <w:rPr>
          <w:rFonts w:ascii="Arial" w:hAnsi="Arial" w:cs="Arial"/>
          <w:bCs/>
          <w:sz w:val="24"/>
          <w:szCs w:val="24"/>
        </w:rPr>
        <w:t xml:space="preserve">położonych na terenie województwa podkarpackiego, wchodzących w skład wojewódzkich pasów drogowych </w:t>
      </w:r>
      <w:r w:rsidRPr="00B023E2">
        <w:rPr>
          <w:rFonts w:ascii="Arial" w:hAnsi="Arial" w:cs="Arial"/>
          <w:sz w:val="24"/>
          <w:szCs w:val="24"/>
        </w:rPr>
        <w:t>– styczeń – grudzień.</w:t>
      </w:r>
    </w:p>
    <w:p w14:paraId="739D91E9" w14:textId="77777777" w:rsidR="00B023E2" w:rsidRPr="00B023E2" w:rsidRDefault="00B023E2" w:rsidP="00B023E2">
      <w:pPr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7EF39B84" w14:textId="77777777" w:rsidR="00B023E2" w:rsidRPr="00B023E2" w:rsidRDefault="00B023E2" w:rsidP="00B023E2">
      <w:pPr>
        <w:tabs>
          <w:tab w:val="left" w:pos="284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62A20B2A" w14:textId="77777777" w:rsidR="00B023E2" w:rsidRPr="00B023E2" w:rsidRDefault="00B023E2" w:rsidP="002B55C9">
      <w:pPr>
        <w:pStyle w:val="Akapitzlist"/>
        <w:numPr>
          <w:ilvl w:val="0"/>
          <w:numId w:val="10"/>
        </w:numPr>
        <w:ind w:left="426" w:hanging="284"/>
        <w:jc w:val="both"/>
        <w:rPr>
          <w:rFonts w:ascii="Arial" w:hAnsi="Arial" w:cs="Arial"/>
          <w:b/>
          <w:sz w:val="24"/>
          <w:szCs w:val="24"/>
        </w:rPr>
      </w:pPr>
      <w:r w:rsidRPr="00B023E2">
        <w:rPr>
          <w:rFonts w:ascii="Arial" w:hAnsi="Arial" w:cs="Arial"/>
          <w:b/>
          <w:sz w:val="24"/>
          <w:szCs w:val="24"/>
        </w:rPr>
        <w:t xml:space="preserve">DZIERŻAWA: </w:t>
      </w:r>
    </w:p>
    <w:p w14:paraId="7D933FF7" w14:textId="77777777" w:rsidR="00B023E2" w:rsidRPr="00B023E2" w:rsidRDefault="00B023E2" w:rsidP="002B55C9">
      <w:pPr>
        <w:pStyle w:val="Akapitzlist"/>
        <w:numPr>
          <w:ilvl w:val="0"/>
          <w:numId w:val="16"/>
        </w:numPr>
        <w:ind w:left="425" w:hanging="425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Przedłużenie umowy dzierżawy Zaplecza Technicznego PKA, zlokalizowanego na działkach nr 993/4, 993/22, 993/24, 993/29, 993/30 i 993/32 położonych Rzeszowie obręb </w:t>
      </w:r>
      <w:proofErr w:type="spellStart"/>
      <w:r w:rsidRPr="00B023E2">
        <w:rPr>
          <w:rFonts w:ascii="Arial" w:hAnsi="Arial" w:cs="Arial"/>
          <w:sz w:val="24"/>
          <w:szCs w:val="24"/>
        </w:rPr>
        <w:t>Staroniwa</w:t>
      </w:r>
      <w:proofErr w:type="spellEnd"/>
      <w:r w:rsidRPr="00B023E2">
        <w:rPr>
          <w:rFonts w:ascii="Arial" w:hAnsi="Arial" w:cs="Arial"/>
          <w:sz w:val="24"/>
          <w:szCs w:val="24"/>
        </w:rPr>
        <w:t xml:space="preserve"> II przy ul. Langiewicza z POLREGIO S.A. ul. Kolejowa 1, 01-217 Warszawa – operatorem świadczącym usługi przewozowe oraz serwisowo utrzymaniowo – naprawcze taboru kolejowego na rzecz Województwa Podkarpackiego. Umowa dzierżawy została przedłużona do dnia 31.12.2026 r. – grudzień,</w:t>
      </w:r>
    </w:p>
    <w:p w14:paraId="7F187294" w14:textId="77777777" w:rsidR="000C73DE" w:rsidRDefault="00B023E2" w:rsidP="002B55C9">
      <w:pPr>
        <w:pStyle w:val="Akapitzlist"/>
        <w:numPr>
          <w:ilvl w:val="0"/>
          <w:numId w:val="16"/>
        </w:numPr>
        <w:ind w:left="425" w:hanging="425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 xml:space="preserve">Oddanie w dzierżawę w trybie bezprzetargowym Zaplecza Technicznego PKA, zlokalizowanego na działkach nr 993/4, 993/22, 993/24, 993/29, 993/30 i 993/32 położonych Rzeszowie obręb </w:t>
      </w:r>
      <w:proofErr w:type="spellStart"/>
      <w:r w:rsidRPr="00B023E2">
        <w:rPr>
          <w:rFonts w:ascii="Arial" w:hAnsi="Arial" w:cs="Arial"/>
          <w:sz w:val="24"/>
          <w:szCs w:val="24"/>
        </w:rPr>
        <w:t>Staroniwa</w:t>
      </w:r>
      <w:proofErr w:type="spellEnd"/>
      <w:r w:rsidRPr="00B023E2">
        <w:rPr>
          <w:rFonts w:ascii="Arial" w:hAnsi="Arial" w:cs="Arial"/>
          <w:sz w:val="24"/>
          <w:szCs w:val="24"/>
        </w:rPr>
        <w:t xml:space="preserve"> II przy ul. Langiewicza dla POLREGIO S.A. ul. Kolejowa 1, </w:t>
      </w:r>
    </w:p>
    <w:p w14:paraId="1509F4A6" w14:textId="40A46DE3" w:rsidR="00B023E2" w:rsidRDefault="00B023E2" w:rsidP="000C73DE">
      <w:pPr>
        <w:pStyle w:val="Akapitzlist"/>
        <w:ind w:left="425"/>
        <w:jc w:val="both"/>
        <w:rPr>
          <w:rFonts w:ascii="Arial" w:hAnsi="Arial" w:cs="Arial"/>
          <w:sz w:val="24"/>
          <w:szCs w:val="24"/>
        </w:rPr>
      </w:pPr>
      <w:r w:rsidRPr="00B023E2">
        <w:rPr>
          <w:rFonts w:ascii="Arial" w:hAnsi="Arial" w:cs="Arial"/>
          <w:sz w:val="24"/>
          <w:szCs w:val="24"/>
        </w:rPr>
        <w:t>01</w:t>
      </w:r>
      <w:r w:rsidR="000C73DE">
        <w:rPr>
          <w:rFonts w:ascii="Arial" w:hAnsi="Arial" w:cs="Arial"/>
          <w:sz w:val="24"/>
          <w:szCs w:val="24"/>
        </w:rPr>
        <w:t>-</w:t>
      </w:r>
      <w:r w:rsidRPr="00B023E2">
        <w:rPr>
          <w:rFonts w:ascii="Arial" w:hAnsi="Arial" w:cs="Arial"/>
          <w:sz w:val="24"/>
          <w:szCs w:val="24"/>
        </w:rPr>
        <w:t>217 Warszawa – operatora świadczącego usługi przewozowe oraz serwisowo utrzymaniowo – naprawcze taboru kolejowego na rzecz Województwa Podkarpackiego. Umowa dzierżawy została zawarta na czas określony tj. od dnia 01.01.2027 r. do dnia 31.12.2031 r. – grudzień.</w:t>
      </w:r>
    </w:p>
    <w:p w14:paraId="518635C8" w14:textId="77777777" w:rsidR="007C6E4A" w:rsidRPr="00B023E2" w:rsidRDefault="007C6E4A" w:rsidP="007C6E4A">
      <w:pPr>
        <w:pStyle w:val="Akapitzlist"/>
        <w:ind w:left="425"/>
        <w:jc w:val="both"/>
        <w:rPr>
          <w:rFonts w:ascii="Arial" w:hAnsi="Arial" w:cs="Arial"/>
          <w:sz w:val="24"/>
          <w:szCs w:val="24"/>
        </w:rPr>
      </w:pPr>
    </w:p>
    <w:p w14:paraId="3F8F543B" w14:textId="2CE90515" w:rsidR="007C6E4A" w:rsidRPr="00BE050A" w:rsidRDefault="007C6E4A" w:rsidP="007C6E4A">
      <w:pPr>
        <w:pStyle w:val="Nagwek2"/>
        <w:spacing w:after="240"/>
        <w:ind w:left="284" w:hanging="284"/>
        <w:jc w:val="both"/>
        <w:rPr>
          <w:rFonts w:cs="Arial"/>
        </w:rPr>
      </w:pPr>
      <w:r>
        <w:rPr>
          <w:rFonts w:cs="Arial"/>
        </w:rPr>
        <w:t xml:space="preserve"> 4</w:t>
      </w:r>
      <w:r w:rsidRPr="00BE050A">
        <w:rPr>
          <w:rFonts w:cs="Arial"/>
        </w:rPr>
        <w:t>. Dane o dochodach uzyskanych z tytułu wykonywania prawa własności</w:t>
      </w:r>
      <w:r>
        <w:rPr>
          <w:rFonts w:cs="Arial"/>
        </w:rPr>
        <w:t xml:space="preserve"> </w:t>
      </w:r>
      <w:r w:rsidRPr="00BE050A">
        <w:rPr>
          <w:rFonts w:cs="Arial"/>
        </w:rPr>
        <w:t>i innych praw majątkowych</w:t>
      </w:r>
      <w:r>
        <w:rPr>
          <w:rFonts w:cs="Arial"/>
        </w:rPr>
        <w:t xml:space="preserve"> </w:t>
      </w:r>
      <w:r w:rsidRPr="00BE050A">
        <w:rPr>
          <w:rFonts w:cs="Arial"/>
        </w:rPr>
        <w:t>oraz z wykonywania posiadania</w:t>
      </w:r>
    </w:p>
    <w:p w14:paraId="789F418F" w14:textId="235A6008" w:rsidR="007C6E4A" w:rsidRPr="00727D7C" w:rsidRDefault="007C6E4A" w:rsidP="007C6E4A">
      <w:pPr>
        <w:ind w:firstLine="284"/>
        <w:rPr>
          <w:rFonts w:ascii="Arial" w:hAnsi="Arial" w:cs="Arial"/>
          <w:color w:val="EE0000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>za okres od 1.01.202</w:t>
      </w:r>
      <w:r w:rsidR="00727D7C" w:rsidRPr="00CD77CC">
        <w:rPr>
          <w:rFonts w:ascii="Arial" w:hAnsi="Arial" w:cs="Arial"/>
          <w:sz w:val="24"/>
          <w:szCs w:val="24"/>
        </w:rPr>
        <w:t>5</w:t>
      </w:r>
      <w:r w:rsidRPr="00CD77CC">
        <w:rPr>
          <w:rFonts w:ascii="Arial" w:hAnsi="Arial" w:cs="Arial"/>
          <w:sz w:val="24"/>
          <w:szCs w:val="24"/>
        </w:rPr>
        <w:t> r. do 31.12.202</w:t>
      </w:r>
      <w:r w:rsidR="00727D7C" w:rsidRPr="00CD77CC">
        <w:rPr>
          <w:rFonts w:ascii="Arial" w:hAnsi="Arial" w:cs="Arial"/>
          <w:sz w:val="24"/>
          <w:szCs w:val="24"/>
        </w:rPr>
        <w:t>5</w:t>
      </w:r>
      <w:r w:rsidRPr="00CD77CC">
        <w:rPr>
          <w:rFonts w:ascii="Arial" w:hAnsi="Arial" w:cs="Arial"/>
          <w:sz w:val="24"/>
          <w:szCs w:val="24"/>
        </w:rPr>
        <w:t xml:space="preserve"> r</w:t>
      </w:r>
      <w:r w:rsidRPr="00CD77CC">
        <w:rPr>
          <w:rFonts w:ascii="Arial" w:hAnsi="Arial" w:cs="Arial"/>
          <w:b/>
          <w:bCs/>
          <w:sz w:val="24"/>
          <w:szCs w:val="24"/>
        </w:rPr>
        <w:t xml:space="preserve">. </w:t>
      </w:r>
      <w:r w:rsidRPr="00CD77CC">
        <w:rPr>
          <w:rFonts w:ascii="Arial" w:hAnsi="Arial" w:cs="Arial"/>
          <w:sz w:val="24"/>
          <w:szCs w:val="24"/>
        </w:rPr>
        <w:t xml:space="preserve">dochody wyniosły </w:t>
      </w:r>
      <w:r w:rsidR="00884C6B" w:rsidRPr="00884C6B">
        <w:rPr>
          <w:rFonts w:ascii="Arial" w:hAnsi="Arial" w:cs="Arial"/>
          <w:b/>
          <w:bCs/>
          <w:sz w:val="24"/>
          <w:szCs w:val="24"/>
        </w:rPr>
        <w:t>14 857 502,61</w:t>
      </w:r>
      <w:r w:rsidRPr="00884C6B">
        <w:rPr>
          <w:rFonts w:ascii="Arial" w:hAnsi="Arial" w:cs="Arial"/>
          <w:b/>
          <w:bCs/>
          <w:sz w:val="24"/>
          <w:szCs w:val="24"/>
        </w:rPr>
        <w:t xml:space="preserve"> zł – </w:t>
      </w:r>
      <w:r w:rsidRPr="00884C6B">
        <w:rPr>
          <w:rFonts w:ascii="Arial" w:hAnsi="Arial" w:cs="Arial"/>
          <w:sz w:val="24"/>
          <w:szCs w:val="24"/>
        </w:rPr>
        <w:t>w tym:</w:t>
      </w:r>
    </w:p>
    <w:p w14:paraId="10A2FAE5" w14:textId="48E96583" w:rsidR="007C6E4A" w:rsidRPr="00CD77CC" w:rsidRDefault="007C6E4A" w:rsidP="002B55C9">
      <w:pPr>
        <w:pStyle w:val="Akapitzlist"/>
        <w:numPr>
          <w:ilvl w:val="0"/>
          <w:numId w:val="5"/>
        </w:numPr>
        <w:ind w:hanging="294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>dochody ze sprzedaży nieruchomości – 1</w:t>
      </w:r>
      <w:r w:rsidR="00CD77CC" w:rsidRPr="00CD77CC">
        <w:rPr>
          <w:rFonts w:ascii="Arial" w:hAnsi="Arial" w:cs="Arial"/>
          <w:sz w:val="24"/>
          <w:szCs w:val="24"/>
        </w:rPr>
        <w:t> 097 010,32</w:t>
      </w:r>
      <w:r w:rsidRPr="00CD77CC">
        <w:rPr>
          <w:rFonts w:ascii="Arial" w:hAnsi="Arial" w:cs="Arial"/>
          <w:sz w:val="24"/>
          <w:szCs w:val="24"/>
        </w:rPr>
        <w:t xml:space="preserve"> zł,</w:t>
      </w:r>
    </w:p>
    <w:p w14:paraId="577FE50D" w14:textId="6E83B301" w:rsidR="007C6E4A" w:rsidRPr="00CD77CC" w:rsidRDefault="007C6E4A" w:rsidP="002B55C9">
      <w:pPr>
        <w:pStyle w:val="Akapitzlist"/>
        <w:numPr>
          <w:ilvl w:val="0"/>
          <w:numId w:val="5"/>
        </w:numPr>
        <w:ind w:hanging="294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 xml:space="preserve">dochody z opłat za trwały zarząd, użytkowanie itp. – </w:t>
      </w:r>
      <w:r w:rsidR="00CD77CC" w:rsidRPr="00CD77CC">
        <w:rPr>
          <w:rFonts w:ascii="Arial" w:hAnsi="Arial" w:cs="Arial"/>
          <w:sz w:val="24"/>
          <w:szCs w:val="24"/>
        </w:rPr>
        <w:t>353 832,03</w:t>
      </w:r>
      <w:r w:rsidRPr="00CD77CC">
        <w:rPr>
          <w:rFonts w:ascii="Arial" w:hAnsi="Arial" w:cs="Arial"/>
          <w:sz w:val="24"/>
          <w:szCs w:val="24"/>
        </w:rPr>
        <w:t xml:space="preserve"> zł,</w:t>
      </w:r>
    </w:p>
    <w:p w14:paraId="608316F6" w14:textId="5A16FB17" w:rsidR="007C6E4A" w:rsidRPr="00CD77CC" w:rsidRDefault="007C6E4A" w:rsidP="002B55C9">
      <w:pPr>
        <w:pStyle w:val="Akapitzlist"/>
        <w:numPr>
          <w:ilvl w:val="0"/>
          <w:numId w:val="5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 xml:space="preserve">dochody z opłat za użytkowanie wieczyste </w:t>
      </w:r>
      <w:r w:rsidR="00CD77CC" w:rsidRPr="00CD77CC">
        <w:rPr>
          <w:rFonts w:ascii="Arial" w:hAnsi="Arial" w:cs="Arial"/>
          <w:sz w:val="24"/>
          <w:szCs w:val="24"/>
        </w:rPr>
        <w:t>–</w:t>
      </w:r>
      <w:r w:rsidRPr="00CD77CC">
        <w:rPr>
          <w:rFonts w:ascii="Arial" w:hAnsi="Arial" w:cs="Arial"/>
          <w:sz w:val="24"/>
          <w:szCs w:val="24"/>
        </w:rPr>
        <w:t xml:space="preserve"> </w:t>
      </w:r>
      <w:r w:rsidR="00CD77CC" w:rsidRPr="00CD77CC">
        <w:rPr>
          <w:rFonts w:ascii="Arial" w:hAnsi="Arial" w:cs="Arial"/>
          <w:sz w:val="24"/>
          <w:szCs w:val="24"/>
        </w:rPr>
        <w:t>20 022,80</w:t>
      </w:r>
      <w:r w:rsidRPr="00CD77CC">
        <w:rPr>
          <w:rFonts w:ascii="Arial" w:hAnsi="Arial" w:cs="Arial"/>
          <w:sz w:val="24"/>
          <w:szCs w:val="24"/>
        </w:rPr>
        <w:t xml:space="preserve"> zł,</w:t>
      </w:r>
    </w:p>
    <w:p w14:paraId="2014C325" w14:textId="77777777" w:rsidR="007C6E4A" w:rsidRPr="00CD77CC" w:rsidRDefault="007C6E4A" w:rsidP="002B55C9">
      <w:pPr>
        <w:pStyle w:val="Akapitzlist"/>
        <w:numPr>
          <w:ilvl w:val="0"/>
          <w:numId w:val="5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 xml:space="preserve">dochody z tytułu udostępniania nieruchomości Województwa (dzierżawa, najem) obcym podmiotom: </w:t>
      </w:r>
    </w:p>
    <w:p w14:paraId="578F2BDF" w14:textId="36B153C4" w:rsidR="007C6E4A" w:rsidRPr="00CD77CC" w:rsidRDefault="007C6E4A" w:rsidP="002B55C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 xml:space="preserve">udostępnianie nieruchomości administrowanych przez Urząd Marszałkowski Województwa Podkarpackiego – </w:t>
      </w:r>
      <w:r w:rsidR="00CD77CC" w:rsidRPr="00CD77CC">
        <w:rPr>
          <w:rFonts w:ascii="Arial" w:hAnsi="Arial" w:cs="Arial"/>
          <w:sz w:val="24"/>
          <w:szCs w:val="24"/>
        </w:rPr>
        <w:t>2 163,17</w:t>
      </w:r>
      <w:r w:rsidRPr="00CD77CC">
        <w:rPr>
          <w:rFonts w:ascii="Arial" w:hAnsi="Arial" w:cs="Arial"/>
          <w:sz w:val="24"/>
          <w:szCs w:val="24"/>
        </w:rPr>
        <w:t xml:space="preserve"> zł, </w:t>
      </w:r>
    </w:p>
    <w:p w14:paraId="2A92E427" w14:textId="5535A544" w:rsidR="007C6E4A" w:rsidRPr="00CD77CC" w:rsidRDefault="007C6E4A" w:rsidP="002B55C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 xml:space="preserve">udostępnianie nieruchomości przez jednostki Województwa – </w:t>
      </w:r>
      <w:r w:rsidR="00CD77CC" w:rsidRPr="00CD77CC">
        <w:rPr>
          <w:rFonts w:ascii="Arial" w:hAnsi="Arial" w:cs="Arial"/>
          <w:sz w:val="24"/>
          <w:szCs w:val="24"/>
        </w:rPr>
        <w:t>13 077 649,86</w:t>
      </w:r>
      <w:r w:rsidRPr="00CD77CC">
        <w:rPr>
          <w:rFonts w:ascii="Arial" w:hAnsi="Arial" w:cs="Arial"/>
          <w:sz w:val="24"/>
          <w:szCs w:val="24"/>
        </w:rPr>
        <w:t xml:space="preserve"> zł,</w:t>
      </w:r>
    </w:p>
    <w:p w14:paraId="60477359" w14:textId="508AB5AD" w:rsidR="007C6E4A" w:rsidRPr="00CD77CC" w:rsidRDefault="007C6E4A" w:rsidP="002B55C9">
      <w:pPr>
        <w:pStyle w:val="Akapitzlist"/>
        <w:numPr>
          <w:ilvl w:val="0"/>
          <w:numId w:val="8"/>
        </w:numPr>
        <w:spacing w:after="240"/>
        <w:ind w:left="709" w:hanging="283"/>
        <w:jc w:val="both"/>
        <w:rPr>
          <w:rFonts w:ascii="Arial" w:hAnsi="Arial" w:cs="Arial"/>
          <w:sz w:val="24"/>
          <w:szCs w:val="24"/>
        </w:rPr>
      </w:pPr>
      <w:r w:rsidRPr="00CD77CC">
        <w:rPr>
          <w:rFonts w:ascii="Arial" w:hAnsi="Arial" w:cs="Arial"/>
          <w:sz w:val="24"/>
          <w:szCs w:val="24"/>
        </w:rPr>
        <w:t xml:space="preserve">wpływy z opłat różnych – </w:t>
      </w:r>
      <w:r w:rsidR="00CD77CC" w:rsidRPr="00CD77CC">
        <w:rPr>
          <w:rFonts w:ascii="Arial" w:hAnsi="Arial" w:cs="Arial"/>
          <w:sz w:val="24"/>
          <w:szCs w:val="24"/>
        </w:rPr>
        <w:t>306 824,43</w:t>
      </w:r>
      <w:r w:rsidRPr="00CD77CC">
        <w:rPr>
          <w:rFonts w:ascii="Arial" w:hAnsi="Arial" w:cs="Arial"/>
          <w:sz w:val="24"/>
          <w:szCs w:val="24"/>
        </w:rPr>
        <w:t xml:space="preserve"> zł (nieterminowe wpłaty, rozliczenia z lat ubiegłych</w:t>
      </w:r>
      <w:r w:rsidR="00CD77CC" w:rsidRPr="00CD77CC">
        <w:rPr>
          <w:rFonts w:ascii="Arial" w:hAnsi="Arial" w:cs="Arial"/>
          <w:sz w:val="24"/>
          <w:szCs w:val="24"/>
        </w:rPr>
        <w:t>, odszkodowania</w:t>
      </w:r>
      <w:r w:rsidR="00CD77CC">
        <w:rPr>
          <w:rFonts w:ascii="Arial" w:hAnsi="Arial" w:cs="Arial"/>
          <w:sz w:val="24"/>
          <w:szCs w:val="24"/>
        </w:rPr>
        <w:t xml:space="preserve"> za przejęte nieruchomości</w:t>
      </w:r>
      <w:r w:rsidRPr="00CD77CC">
        <w:rPr>
          <w:rFonts w:ascii="Arial" w:hAnsi="Arial" w:cs="Arial"/>
          <w:sz w:val="24"/>
          <w:szCs w:val="24"/>
        </w:rPr>
        <w:t>)</w:t>
      </w:r>
    </w:p>
    <w:p w14:paraId="39FB38FB" w14:textId="30210C9A" w:rsidR="00B023E2" w:rsidRPr="00CD77CC" w:rsidRDefault="00B023E2" w:rsidP="00B023E2">
      <w:pPr>
        <w:spacing w:line="360" w:lineRule="auto"/>
        <w:ind w:left="425" w:hanging="425"/>
        <w:jc w:val="both"/>
        <w:rPr>
          <w:rFonts w:ascii="Arial" w:hAnsi="Arial" w:cs="Arial"/>
        </w:rPr>
      </w:pPr>
    </w:p>
    <w:p w14:paraId="46B0E2C1" w14:textId="77777777" w:rsidR="00775C0A" w:rsidRPr="00F20D3D" w:rsidRDefault="00DF3E44" w:rsidP="00271EA7">
      <w:pPr>
        <w:pStyle w:val="Nagwek2"/>
        <w:spacing w:after="240"/>
        <w:ind w:left="284" w:hanging="284"/>
        <w:jc w:val="both"/>
        <w:rPr>
          <w:rFonts w:cs="Arial"/>
        </w:rPr>
      </w:pPr>
      <w:r w:rsidRPr="00F20D3D">
        <w:rPr>
          <w:rFonts w:cs="Arial"/>
        </w:rPr>
        <w:t xml:space="preserve">5. </w:t>
      </w:r>
      <w:r w:rsidR="00775C0A" w:rsidRPr="00F20D3D">
        <w:rPr>
          <w:rFonts w:cs="Arial"/>
        </w:rPr>
        <w:t>Inne dane i informacje o zdarzeniach mających wpływ na stan mienia Województwa Podkarpackiego</w:t>
      </w:r>
    </w:p>
    <w:p w14:paraId="5FDF01C3" w14:textId="77777777" w:rsidR="00775C0A" w:rsidRPr="00F20D3D" w:rsidRDefault="00775C0A" w:rsidP="00AA6F55">
      <w:pPr>
        <w:pStyle w:val="Tekstpodstawowywcity2"/>
        <w:ind w:left="0" w:firstLine="708"/>
        <w:rPr>
          <w:rFonts w:ascii="Arial" w:hAnsi="Arial" w:cs="Arial"/>
          <w:szCs w:val="24"/>
        </w:rPr>
      </w:pPr>
      <w:r w:rsidRPr="00F20D3D">
        <w:rPr>
          <w:rFonts w:ascii="Arial" w:hAnsi="Arial" w:cs="Arial"/>
          <w:szCs w:val="24"/>
        </w:rPr>
        <w:t xml:space="preserve">Wartość większości nieruchomości wykazanych w niniejszej informacji, została określona wg wartości księgowych netto, stąd też nie odzwierciedlają one faktycznej wartości rynkowej mienia Województwa Podkarpackiego. </w:t>
      </w:r>
    </w:p>
    <w:sectPr w:rsidR="00775C0A" w:rsidRPr="00F20D3D" w:rsidSect="00710224">
      <w:footerReference w:type="default" r:id="rId9"/>
      <w:pgSz w:w="11906" w:h="16838"/>
      <w:pgMar w:top="851" w:right="1134" w:bottom="851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59779" w14:textId="77777777" w:rsidR="008B09EF" w:rsidRDefault="008B09EF" w:rsidP="00CF25E4">
      <w:r>
        <w:separator/>
      </w:r>
    </w:p>
  </w:endnote>
  <w:endnote w:type="continuationSeparator" w:id="0">
    <w:p w14:paraId="66059C08" w14:textId="77777777" w:rsidR="008B09EF" w:rsidRDefault="008B09EF" w:rsidP="00C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FDB4" w14:textId="77777777" w:rsidR="00863E0B" w:rsidRDefault="00863E0B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77379EB4" w14:textId="77777777" w:rsidR="00863E0B" w:rsidRDefault="00863E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068A" w14:textId="77777777" w:rsidR="008B09EF" w:rsidRDefault="008B09EF" w:rsidP="00CF25E4">
      <w:r>
        <w:separator/>
      </w:r>
    </w:p>
  </w:footnote>
  <w:footnote w:type="continuationSeparator" w:id="0">
    <w:p w14:paraId="6B46998E" w14:textId="77777777" w:rsidR="008B09EF" w:rsidRDefault="008B09EF" w:rsidP="00C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BDF"/>
    <w:multiLevelType w:val="hybridMultilevel"/>
    <w:tmpl w:val="1AC8E622"/>
    <w:lvl w:ilvl="0" w:tplc="04150005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48600A"/>
    <w:multiLevelType w:val="hybridMultilevel"/>
    <w:tmpl w:val="4B0ED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779"/>
    <w:multiLevelType w:val="hybridMultilevel"/>
    <w:tmpl w:val="77800C98"/>
    <w:lvl w:ilvl="0" w:tplc="BD66A81C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46EFB"/>
    <w:multiLevelType w:val="hybridMultilevel"/>
    <w:tmpl w:val="7E0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15F8"/>
    <w:multiLevelType w:val="hybridMultilevel"/>
    <w:tmpl w:val="6DEC8FE2"/>
    <w:lvl w:ilvl="0" w:tplc="938E4C82">
      <w:start w:val="19"/>
      <w:numFmt w:val="bullet"/>
      <w:lvlText w:val="-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6454BD7"/>
    <w:multiLevelType w:val="hybridMultilevel"/>
    <w:tmpl w:val="0846B1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C557131"/>
    <w:multiLevelType w:val="hybridMultilevel"/>
    <w:tmpl w:val="F63E5C0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ECA4846"/>
    <w:multiLevelType w:val="hybridMultilevel"/>
    <w:tmpl w:val="B73ABBC2"/>
    <w:lvl w:ilvl="0" w:tplc="E68AEFE6">
      <w:start w:val="1"/>
      <w:numFmt w:val="decimal"/>
      <w:lvlText w:val="%1."/>
      <w:lvlJc w:val="left"/>
      <w:pPr>
        <w:tabs>
          <w:tab w:val="num" w:pos="2699"/>
        </w:tabs>
        <w:ind w:left="269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F4D03"/>
    <w:multiLevelType w:val="hybridMultilevel"/>
    <w:tmpl w:val="65FAA6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D565BFD"/>
    <w:multiLevelType w:val="hybridMultilevel"/>
    <w:tmpl w:val="C3A875A2"/>
    <w:lvl w:ilvl="0" w:tplc="3DDEF00E">
      <w:start w:val="1"/>
      <w:numFmt w:val="upperRoman"/>
      <w:lvlText w:val="%1."/>
      <w:lvlJc w:val="right"/>
      <w:pPr>
        <w:ind w:left="269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3419" w:hanging="360"/>
      </w:pPr>
    </w:lvl>
    <w:lvl w:ilvl="2" w:tplc="0415001B" w:tentative="1">
      <w:start w:val="1"/>
      <w:numFmt w:val="lowerRoman"/>
      <w:lvlText w:val="%3."/>
      <w:lvlJc w:val="right"/>
      <w:pPr>
        <w:ind w:left="4139" w:hanging="180"/>
      </w:pPr>
    </w:lvl>
    <w:lvl w:ilvl="3" w:tplc="0415000F" w:tentative="1">
      <w:start w:val="1"/>
      <w:numFmt w:val="decimal"/>
      <w:lvlText w:val="%4."/>
      <w:lvlJc w:val="left"/>
      <w:pPr>
        <w:ind w:left="4859" w:hanging="360"/>
      </w:pPr>
    </w:lvl>
    <w:lvl w:ilvl="4" w:tplc="04150019" w:tentative="1">
      <w:start w:val="1"/>
      <w:numFmt w:val="lowerLetter"/>
      <w:lvlText w:val="%5."/>
      <w:lvlJc w:val="left"/>
      <w:pPr>
        <w:ind w:left="5579" w:hanging="360"/>
      </w:pPr>
    </w:lvl>
    <w:lvl w:ilvl="5" w:tplc="0415001B" w:tentative="1">
      <w:start w:val="1"/>
      <w:numFmt w:val="lowerRoman"/>
      <w:lvlText w:val="%6."/>
      <w:lvlJc w:val="right"/>
      <w:pPr>
        <w:ind w:left="6299" w:hanging="180"/>
      </w:pPr>
    </w:lvl>
    <w:lvl w:ilvl="6" w:tplc="0415000F" w:tentative="1">
      <w:start w:val="1"/>
      <w:numFmt w:val="decimal"/>
      <w:lvlText w:val="%7."/>
      <w:lvlJc w:val="left"/>
      <w:pPr>
        <w:ind w:left="7019" w:hanging="360"/>
      </w:pPr>
    </w:lvl>
    <w:lvl w:ilvl="7" w:tplc="04150019" w:tentative="1">
      <w:start w:val="1"/>
      <w:numFmt w:val="lowerLetter"/>
      <w:lvlText w:val="%8."/>
      <w:lvlJc w:val="left"/>
      <w:pPr>
        <w:ind w:left="7739" w:hanging="360"/>
      </w:pPr>
    </w:lvl>
    <w:lvl w:ilvl="8" w:tplc="0415001B" w:tentative="1">
      <w:start w:val="1"/>
      <w:numFmt w:val="lowerRoman"/>
      <w:lvlText w:val="%9."/>
      <w:lvlJc w:val="right"/>
      <w:pPr>
        <w:ind w:left="8459" w:hanging="180"/>
      </w:pPr>
    </w:lvl>
  </w:abstractNum>
  <w:abstractNum w:abstractNumId="10" w15:restartNumberingAfterBreak="0">
    <w:nsid w:val="4BEF4A6C"/>
    <w:multiLevelType w:val="hybridMultilevel"/>
    <w:tmpl w:val="0D12EF36"/>
    <w:lvl w:ilvl="0" w:tplc="DB5E5752">
      <w:start w:val="1"/>
      <w:numFmt w:val="decimal"/>
      <w:lvlText w:val="%1."/>
      <w:lvlJc w:val="left"/>
      <w:pPr>
        <w:ind w:left="269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91CC0"/>
    <w:multiLevelType w:val="hybridMultilevel"/>
    <w:tmpl w:val="4A94708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D24D6"/>
    <w:multiLevelType w:val="hybridMultilevel"/>
    <w:tmpl w:val="B5E6B636"/>
    <w:lvl w:ilvl="0" w:tplc="938E4C82">
      <w:start w:val="19"/>
      <w:numFmt w:val="bullet"/>
      <w:lvlText w:val="-"/>
      <w:lvlJc w:val="left"/>
      <w:pPr>
        <w:ind w:left="34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6763859"/>
    <w:multiLevelType w:val="hybridMultilevel"/>
    <w:tmpl w:val="CD8AB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95213"/>
    <w:multiLevelType w:val="hybridMultilevel"/>
    <w:tmpl w:val="B76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B3B56"/>
    <w:multiLevelType w:val="hybridMultilevel"/>
    <w:tmpl w:val="9FDC3D2A"/>
    <w:lvl w:ilvl="0" w:tplc="FFFFFFFF">
      <w:start w:val="1"/>
      <w:numFmt w:val="decimal"/>
      <w:lvlText w:val="%1."/>
      <w:lvlJc w:val="left"/>
      <w:pPr>
        <w:ind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85" w:hanging="360"/>
      </w:pPr>
    </w:lvl>
    <w:lvl w:ilvl="2" w:tplc="FFFFFFFF" w:tentative="1">
      <w:start w:val="1"/>
      <w:numFmt w:val="lowerRoman"/>
      <w:lvlText w:val="%3."/>
      <w:lvlJc w:val="right"/>
      <w:pPr>
        <w:ind w:left="3305" w:hanging="180"/>
      </w:pPr>
    </w:lvl>
    <w:lvl w:ilvl="3" w:tplc="FFFFFFFF" w:tentative="1">
      <w:start w:val="1"/>
      <w:numFmt w:val="decimal"/>
      <w:lvlText w:val="%4."/>
      <w:lvlJc w:val="left"/>
      <w:pPr>
        <w:ind w:left="4025" w:hanging="360"/>
      </w:pPr>
    </w:lvl>
    <w:lvl w:ilvl="4" w:tplc="FFFFFFFF" w:tentative="1">
      <w:start w:val="1"/>
      <w:numFmt w:val="lowerLetter"/>
      <w:lvlText w:val="%5."/>
      <w:lvlJc w:val="left"/>
      <w:pPr>
        <w:ind w:left="4745" w:hanging="360"/>
      </w:pPr>
    </w:lvl>
    <w:lvl w:ilvl="5" w:tplc="FFFFFFFF" w:tentative="1">
      <w:start w:val="1"/>
      <w:numFmt w:val="lowerRoman"/>
      <w:lvlText w:val="%6."/>
      <w:lvlJc w:val="right"/>
      <w:pPr>
        <w:ind w:left="5465" w:hanging="180"/>
      </w:pPr>
    </w:lvl>
    <w:lvl w:ilvl="6" w:tplc="FFFFFFFF" w:tentative="1">
      <w:start w:val="1"/>
      <w:numFmt w:val="decimal"/>
      <w:lvlText w:val="%7."/>
      <w:lvlJc w:val="left"/>
      <w:pPr>
        <w:ind w:left="6185" w:hanging="360"/>
      </w:pPr>
    </w:lvl>
    <w:lvl w:ilvl="7" w:tplc="FFFFFFFF" w:tentative="1">
      <w:start w:val="1"/>
      <w:numFmt w:val="lowerLetter"/>
      <w:lvlText w:val="%8."/>
      <w:lvlJc w:val="left"/>
      <w:pPr>
        <w:ind w:left="6905" w:hanging="360"/>
      </w:pPr>
    </w:lvl>
    <w:lvl w:ilvl="8" w:tplc="FFFFFFFF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6" w15:restartNumberingAfterBreak="0">
    <w:nsid w:val="79D47CA0"/>
    <w:multiLevelType w:val="hybridMultilevel"/>
    <w:tmpl w:val="36EC7AF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73539">
    <w:abstractNumId w:val="0"/>
  </w:num>
  <w:num w:numId="2" w16cid:durableId="1767261725">
    <w:abstractNumId w:val="12"/>
  </w:num>
  <w:num w:numId="3" w16cid:durableId="2074305674">
    <w:abstractNumId w:val="5"/>
  </w:num>
  <w:num w:numId="4" w16cid:durableId="456684871">
    <w:abstractNumId w:val="3"/>
  </w:num>
  <w:num w:numId="5" w16cid:durableId="1068260954">
    <w:abstractNumId w:val="14"/>
  </w:num>
  <w:num w:numId="6" w16cid:durableId="1806661115">
    <w:abstractNumId w:val="6"/>
  </w:num>
  <w:num w:numId="7" w16cid:durableId="836388402">
    <w:abstractNumId w:val="11"/>
  </w:num>
  <w:num w:numId="8" w16cid:durableId="552355965">
    <w:abstractNumId w:val="8"/>
  </w:num>
  <w:num w:numId="9" w16cid:durableId="404769800">
    <w:abstractNumId w:val="16"/>
  </w:num>
  <w:num w:numId="10" w16cid:durableId="255480159">
    <w:abstractNumId w:val="2"/>
  </w:num>
  <w:num w:numId="11" w16cid:durableId="1376589288">
    <w:abstractNumId w:val="9"/>
  </w:num>
  <w:num w:numId="12" w16cid:durableId="1971669802">
    <w:abstractNumId w:val="15"/>
  </w:num>
  <w:num w:numId="13" w16cid:durableId="1925644564">
    <w:abstractNumId w:val="7"/>
  </w:num>
  <w:num w:numId="14" w16cid:durableId="1548252587">
    <w:abstractNumId w:val="10"/>
  </w:num>
  <w:num w:numId="15" w16cid:durableId="1025211338">
    <w:abstractNumId w:val="1"/>
  </w:num>
  <w:num w:numId="16" w16cid:durableId="1604418933">
    <w:abstractNumId w:val="13"/>
  </w:num>
  <w:num w:numId="17" w16cid:durableId="1749690854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0A"/>
    <w:rsid w:val="00000633"/>
    <w:rsid w:val="00000E38"/>
    <w:rsid w:val="0000109F"/>
    <w:rsid w:val="00002523"/>
    <w:rsid w:val="00002E40"/>
    <w:rsid w:val="000031D6"/>
    <w:rsid w:val="000050FC"/>
    <w:rsid w:val="000052E9"/>
    <w:rsid w:val="00006959"/>
    <w:rsid w:val="0000719E"/>
    <w:rsid w:val="00007208"/>
    <w:rsid w:val="00011030"/>
    <w:rsid w:val="00011B38"/>
    <w:rsid w:val="00011EB1"/>
    <w:rsid w:val="000125F7"/>
    <w:rsid w:val="00013BD7"/>
    <w:rsid w:val="00014432"/>
    <w:rsid w:val="0001447D"/>
    <w:rsid w:val="000145DF"/>
    <w:rsid w:val="00016011"/>
    <w:rsid w:val="000166D0"/>
    <w:rsid w:val="00016817"/>
    <w:rsid w:val="00020569"/>
    <w:rsid w:val="000211A9"/>
    <w:rsid w:val="00021707"/>
    <w:rsid w:val="000225D9"/>
    <w:rsid w:val="000228E2"/>
    <w:rsid w:val="000243B7"/>
    <w:rsid w:val="00024C2C"/>
    <w:rsid w:val="00024C94"/>
    <w:rsid w:val="000262AB"/>
    <w:rsid w:val="00027A4C"/>
    <w:rsid w:val="00030EC4"/>
    <w:rsid w:val="00032DC9"/>
    <w:rsid w:val="000340D7"/>
    <w:rsid w:val="00034242"/>
    <w:rsid w:val="00034E02"/>
    <w:rsid w:val="00034E54"/>
    <w:rsid w:val="000354AC"/>
    <w:rsid w:val="00035EF9"/>
    <w:rsid w:val="000363A1"/>
    <w:rsid w:val="00037616"/>
    <w:rsid w:val="00037618"/>
    <w:rsid w:val="00037697"/>
    <w:rsid w:val="0004086B"/>
    <w:rsid w:val="000412BD"/>
    <w:rsid w:val="00043016"/>
    <w:rsid w:val="0004308A"/>
    <w:rsid w:val="0004332B"/>
    <w:rsid w:val="00043ED1"/>
    <w:rsid w:val="00045733"/>
    <w:rsid w:val="00045BCE"/>
    <w:rsid w:val="00045EB0"/>
    <w:rsid w:val="0004630C"/>
    <w:rsid w:val="000465AE"/>
    <w:rsid w:val="00047379"/>
    <w:rsid w:val="00047C0D"/>
    <w:rsid w:val="00050984"/>
    <w:rsid w:val="00050B22"/>
    <w:rsid w:val="00050C28"/>
    <w:rsid w:val="0005125D"/>
    <w:rsid w:val="00051EDF"/>
    <w:rsid w:val="0005235B"/>
    <w:rsid w:val="00052B00"/>
    <w:rsid w:val="00055580"/>
    <w:rsid w:val="000559EC"/>
    <w:rsid w:val="0005604E"/>
    <w:rsid w:val="00056490"/>
    <w:rsid w:val="00056739"/>
    <w:rsid w:val="00057865"/>
    <w:rsid w:val="00060019"/>
    <w:rsid w:val="00060520"/>
    <w:rsid w:val="00060E5B"/>
    <w:rsid w:val="00060E72"/>
    <w:rsid w:val="000619AF"/>
    <w:rsid w:val="000622BC"/>
    <w:rsid w:val="00062840"/>
    <w:rsid w:val="00062A0E"/>
    <w:rsid w:val="000637EF"/>
    <w:rsid w:val="00063B1B"/>
    <w:rsid w:val="00065716"/>
    <w:rsid w:val="00065D59"/>
    <w:rsid w:val="000660CA"/>
    <w:rsid w:val="000701E8"/>
    <w:rsid w:val="0007088D"/>
    <w:rsid w:val="000709AF"/>
    <w:rsid w:val="00070C87"/>
    <w:rsid w:val="0007125F"/>
    <w:rsid w:val="00072532"/>
    <w:rsid w:val="000728ED"/>
    <w:rsid w:val="00073216"/>
    <w:rsid w:val="0007344D"/>
    <w:rsid w:val="0007474F"/>
    <w:rsid w:val="0007508C"/>
    <w:rsid w:val="000759D6"/>
    <w:rsid w:val="000760B1"/>
    <w:rsid w:val="00076588"/>
    <w:rsid w:val="000769D1"/>
    <w:rsid w:val="00077827"/>
    <w:rsid w:val="00077D0F"/>
    <w:rsid w:val="00080186"/>
    <w:rsid w:val="000810A9"/>
    <w:rsid w:val="000819DA"/>
    <w:rsid w:val="00081A61"/>
    <w:rsid w:val="00081AC3"/>
    <w:rsid w:val="00083113"/>
    <w:rsid w:val="00085178"/>
    <w:rsid w:val="000853AF"/>
    <w:rsid w:val="00085A56"/>
    <w:rsid w:val="00086418"/>
    <w:rsid w:val="0008681B"/>
    <w:rsid w:val="000901E1"/>
    <w:rsid w:val="00091A4B"/>
    <w:rsid w:val="0009267A"/>
    <w:rsid w:val="00092EC5"/>
    <w:rsid w:val="00094F29"/>
    <w:rsid w:val="000969F5"/>
    <w:rsid w:val="000A0EF2"/>
    <w:rsid w:val="000A1AAF"/>
    <w:rsid w:val="000A34D6"/>
    <w:rsid w:val="000A4CC0"/>
    <w:rsid w:val="000A5358"/>
    <w:rsid w:val="000A5D87"/>
    <w:rsid w:val="000A659A"/>
    <w:rsid w:val="000A6877"/>
    <w:rsid w:val="000A6A44"/>
    <w:rsid w:val="000A6E79"/>
    <w:rsid w:val="000A7B07"/>
    <w:rsid w:val="000B0118"/>
    <w:rsid w:val="000B1279"/>
    <w:rsid w:val="000B2D37"/>
    <w:rsid w:val="000B31A7"/>
    <w:rsid w:val="000B3477"/>
    <w:rsid w:val="000B375A"/>
    <w:rsid w:val="000B4E64"/>
    <w:rsid w:val="000B5A64"/>
    <w:rsid w:val="000B5C21"/>
    <w:rsid w:val="000B6674"/>
    <w:rsid w:val="000B690A"/>
    <w:rsid w:val="000C1223"/>
    <w:rsid w:val="000C14C5"/>
    <w:rsid w:val="000C2FFA"/>
    <w:rsid w:val="000C4013"/>
    <w:rsid w:val="000C4F10"/>
    <w:rsid w:val="000C63BC"/>
    <w:rsid w:val="000C65F0"/>
    <w:rsid w:val="000C6946"/>
    <w:rsid w:val="000C6C7B"/>
    <w:rsid w:val="000C73DE"/>
    <w:rsid w:val="000C7765"/>
    <w:rsid w:val="000C7E42"/>
    <w:rsid w:val="000D0A35"/>
    <w:rsid w:val="000D17AE"/>
    <w:rsid w:val="000D1BFD"/>
    <w:rsid w:val="000D3663"/>
    <w:rsid w:val="000D4543"/>
    <w:rsid w:val="000D5214"/>
    <w:rsid w:val="000D52D5"/>
    <w:rsid w:val="000D622C"/>
    <w:rsid w:val="000D653F"/>
    <w:rsid w:val="000D7730"/>
    <w:rsid w:val="000D7F66"/>
    <w:rsid w:val="000D7F78"/>
    <w:rsid w:val="000E06AF"/>
    <w:rsid w:val="000E1738"/>
    <w:rsid w:val="000E3FCB"/>
    <w:rsid w:val="000E45E5"/>
    <w:rsid w:val="000E52DD"/>
    <w:rsid w:val="000E5986"/>
    <w:rsid w:val="000E6950"/>
    <w:rsid w:val="000E72F4"/>
    <w:rsid w:val="000E7781"/>
    <w:rsid w:val="000F1307"/>
    <w:rsid w:val="000F13AF"/>
    <w:rsid w:val="000F18E2"/>
    <w:rsid w:val="000F2467"/>
    <w:rsid w:val="000F2EBB"/>
    <w:rsid w:val="000F2FAC"/>
    <w:rsid w:val="000F412B"/>
    <w:rsid w:val="000F5EED"/>
    <w:rsid w:val="000F67C8"/>
    <w:rsid w:val="000F71CF"/>
    <w:rsid w:val="000F7DEB"/>
    <w:rsid w:val="00100AB7"/>
    <w:rsid w:val="00101124"/>
    <w:rsid w:val="001013EB"/>
    <w:rsid w:val="00102288"/>
    <w:rsid w:val="00102B0A"/>
    <w:rsid w:val="00102B6E"/>
    <w:rsid w:val="001041ED"/>
    <w:rsid w:val="001052C8"/>
    <w:rsid w:val="00105719"/>
    <w:rsid w:val="00105793"/>
    <w:rsid w:val="00105F14"/>
    <w:rsid w:val="0010774C"/>
    <w:rsid w:val="00107822"/>
    <w:rsid w:val="001124F2"/>
    <w:rsid w:val="00112D18"/>
    <w:rsid w:val="001138BD"/>
    <w:rsid w:val="001139AF"/>
    <w:rsid w:val="00113F1B"/>
    <w:rsid w:val="00114891"/>
    <w:rsid w:val="001157B2"/>
    <w:rsid w:val="00116215"/>
    <w:rsid w:val="00116312"/>
    <w:rsid w:val="001175EC"/>
    <w:rsid w:val="00117C33"/>
    <w:rsid w:val="0012003A"/>
    <w:rsid w:val="00120F45"/>
    <w:rsid w:val="0012436B"/>
    <w:rsid w:val="00126D7A"/>
    <w:rsid w:val="0013049F"/>
    <w:rsid w:val="00130819"/>
    <w:rsid w:val="00130B0A"/>
    <w:rsid w:val="00132BA3"/>
    <w:rsid w:val="00132C6C"/>
    <w:rsid w:val="00133247"/>
    <w:rsid w:val="00133F35"/>
    <w:rsid w:val="00134518"/>
    <w:rsid w:val="00134AA8"/>
    <w:rsid w:val="0013651A"/>
    <w:rsid w:val="00136EEA"/>
    <w:rsid w:val="001373D7"/>
    <w:rsid w:val="00142AFE"/>
    <w:rsid w:val="0014313E"/>
    <w:rsid w:val="0014323C"/>
    <w:rsid w:val="00143A09"/>
    <w:rsid w:val="00143F22"/>
    <w:rsid w:val="00145912"/>
    <w:rsid w:val="00147723"/>
    <w:rsid w:val="001477D3"/>
    <w:rsid w:val="001478A5"/>
    <w:rsid w:val="00147EC2"/>
    <w:rsid w:val="001500D5"/>
    <w:rsid w:val="00150257"/>
    <w:rsid w:val="00150C71"/>
    <w:rsid w:val="00151FA0"/>
    <w:rsid w:val="00152823"/>
    <w:rsid w:val="00152EF6"/>
    <w:rsid w:val="00153DCD"/>
    <w:rsid w:val="00154AED"/>
    <w:rsid w:val="001552C9"/>
    <w:rsid w:val="00155C51"/>
    <w:rsid w:val="00156C98"/>
    <w:rsid w:val="00157100"/>
    <w:rsid w:val="00160710"/>
    <w:rsid w:val="00160FDD"/>
    <w:rsid w:val="00161142"/>
    <w:rsid w:val="001619DE"/>
    <w:rsid w:val="00161C0D"/>
    <w:rsid w:val="00162CD4"/>
    <w:rsid w:val="001645AB"/>
    <w:rsid w:val="0016466B"/>
    <w:rsid w:val="001653C3"/>
    <w:rsid w:val="00167ABD"/>
    <w:rsid w:val="00170217"/>
    <w:rsid w:val="00171B0C"/>
    <w:rsid w:val="00172306"/>
    <w:rsid w:val="00172612"/>
    <w:rsid w:val="0017272D"/>
    <w:rsid w:val="00172CF0"/>
    <w:rsid w:val="001735CA"/>
    <w:rsid w:val="0017368D"/>
    <w:rsid w:val="00175007"/>
    <w:rsid w:val="00176421"/>
    <w:rsid w:val="001764C8"/>
    <w:rsid w:val="00176975"/>
    <w:rsid w:val="00177402"/>
    <w:rsid w:val="001808AC"/>
    <w:rsid w:val="00181716"/>
    <w:rsid w:val="00182748"/>
    <w:rsid w:val="00182F47"/>
    <w:rsid w:val="00183C71"/>
    <w:rsid w:val="00184BB6"/>
    <w:rsid w:val="00185AE0"/>
    <w:rsid w:val="00186DEF"/>
    <w:rsid w:val="00191A37"/>
    <w:rsid w:val="0019311D"/>
    <w:rsid w:val="00194B3B"/>
    <w:rsid w:val="00195B88"/>
    <w:rsid w:val="00196E4C"/>
    <w:rsid w:val="0019700C"/>
    <w:rsid w:val="0019748B"/>
    <w:rsid w:val="001A0125"/>
    <w:rsid w:val="001A1518"/>
    <w:rsid w:val="001A1542"/>
    <w:rsid w:val="001A295D"/>
    <w:rsid w:val="001A37A9"/>
    <w:rsid w:val="001A4D8C"/>
    <w:rsid w:val="001A4E7C"/>
    <w:rsid w:val="001A6C7B"/>
    <w:rsid w:val="001A71C8"/>
    <w:rsid w:val="001A7770"/>
    <w:rsid w:val="001A7AE6"/>
    <w:rsid w:val="001B105B"/>
    <w:rsid w:val="001B148D"/>
    <w:rsid w:val="001B2A3E"/>
    <w:rsid w:val="001B35F1"/>
    <w:rsid w:val="001B3A83"/>
    <w:rsid w:val="001B3F86"/>
    <w:rsid w:val="001B506F"/>
    <w:rsid w:val="001B648A"/>
    <w:rsid w:val="001B735C"/>
    <w:rsid w:val="001B77D5"/>
    <w:rsid w:val="001C1381"/>
    <w:rsid w:val="001C208A"/>
    <w:rsid w:val="001C2F91"/>
    <w:rsid w:val="001C3427"/>
    <w:rsid w:val="001C3DDE"/>
    <w:rsid w:val="001C480D"/>
    <w:rsid w:val="001C6225"/>
    <w:rsid w:val="001C63A2"/>
    <w:rsid w:val="001C7490"/>
    <w:rsid w:val="001C7D0E"/>
    <w:rsid w:val="001D0497"/>
    <w:rsid w:val="001D05B7"/>
    <w:rsid w:val="001D0836"/>
    <w:rsid w:val="001D0DD0"/>
    <w:rsid w:val="001D14D4"/>
    <w:rsid w:val="001D1CA8"/>
    <w:rsid w:val="001D24D1"/>
    <w:rsid w:val="001D2915"/>
    <w:rsid w:val="001D2FF6"/>
    <w:rsid w:val="001D3406"/>
    <w:rsid w:val="001D4213"/>
    <w:rsid w:val="001D5092"/>
    <w:rsid w:val="001D6672"/>
    <w:rsid w:val="001E0317"/>
    <w:rsid w:val="001E031B"/>
    <w:rsid w:val="001E1004"/>
    <w:rsid w:val="001E1E1D"/>
    <w:rsid w:val="001E20C8"/>
    <w:rsid w:val="001E21A5"/>
    <w:rsid w:val="001E2ADC"/>
    <w:rsid w:val="001E2D40"/>
    <w:rsid w:val="001E4FC6"/>
    <w:rsid w:val="001E58C7"/>
    <w:rsid w:val="001E6250"/>
    <w:rsid w:val="001F0603"/>
    <w:rsid w:val="001F1E90"/>
    <w:rsid w:val="001F256C"/>
    <w:rsid w:val="001F26F8"/>
    <w:rsid w:val="001F2E10"/>
    <w:rsid w:val="001F30D0"/>
    <w:rsid w:val="001F3126"/>
    <w:rsid w:val="001F3205"/>
    <w:rsid w:val="001F3653"/>
    <w:rsid w:val="001F3B94"/>
    <w:rsid w:val="001F4743"/>
    <w:rsid w:val="001F60D6"/>
    <w:rsid w:val="001F7781"/>
    <w:rsid w:val="001F7FD9"/>
    <w:rsid w:val="00200816"/>
    <w:rsid w:val="00200A54"/>
    <w:rsid w:val="0020199B"/>
    <w:rsid w:val="0020353E"/>
    <w:rsid w:val="00204B2B"/>
    <w:rsid w:val="002058B3"/>
    <w:rsid w:val="00205B5B"/>
    <w:rsid w:val="002062E3"/>
    <w:rsid w:val="00207465"/>
    <w:rsid w:val="0021086B"/>
    <w:rsid w:val="00210A71"/>
    <w:rsid w:val="00210D49"/>
    <w:rsid w:val="00211978"/>
    <w:rsid w:val="00211DD5"/>
    <w:rsid w:val="00212F3F"/>
    <w:rsid w:val="00213006"/>
    <w:rsid w:val="0021374B"/>
    <w:rsid w:val="002152C7"/>
    <w:rsid w:val="0021556C"/>
    <w:rsid w:val="00217044"/>
    <w:rsid w:val="00221608"/>
    <w:rsid w:val="00222EED"/>
    <w:rsid w:val="00227132"/>
    <w:rsid w:val="0022732B"/>
    <w:rsid w:val="00227A40"/>
    <w:rsid w:val="0023009B"/>
    <w:rsid w:val="002315B6"/>
    <w:rsid w:val="0023241E"/>
    <w:rsid w:val="0023243D"/>
    <w:rsid w:val="00233C63"/>
    <w:rsid w:val="00233CC6"/>
    <w:rsid w:val="00233DE3"/>
    <w:rsid w:val="00233E21"/>
    <w:rsid w:val="00235B15"/>
    <w:rsid w:val="00235F9E"/>
    <w:rsid w:val="00236510"/>
    <w:rsid w:val="00237B93"/>
    <w:rsid w:val="00237DC2"/>
    <w:rsid w:val="00240307"/>
    <w:rsid w:val="002408E6"/>
    <w:rsid w:val="00240C00"/>
    <w:rsid w:val="002410B7"/>
    <w:rsid w:val="00242993"/>
    <w:rsid w:val="0024452F"/>
    <w:rsid w:val="002446CD"/>
    <w:rsid w:val="00244F84"/>
    <w:rsid w:val="002460A0"/>
    <w:rsid w:val="002469F0"/>
    <w:rsid w:val="00247BE6"/>
    <w:rsid w:val="002500F6"/>
    <w:rsid w:val="00252598"/>
    <w:rsid w:val="00252625"/>
    <w:rsid w:val="00254183"/>
    <w:rsid w:val="0025569D"/>
    <w:rsid w:val="00255CD0"/>
    <w:rsid w:val="00255D14"/>
    <w:rsid w:val="0025640F"/>
    <w:rsid w:val="00256679"/>
    <w:rsid w:val="002566E5"/>
    <w:rsid w:val="00257D5A"/>
    <w:rsid w:val="0026056A"/>
    <w:rsid w:val="002612BA"/>
    <w:rsid w:val="0026193C"/>
    <w:rsid w:val="00261DCA"/>
    <w:rsid w:val="002624AB"/>
    <w:rsid w:val="002638E1"/>
    <w:rsid w:val="00263968"/>
    <w:rsid w:val="00263D7A"/>
    <w:rsid w:val="0026455F"/>
    <w:rsid w:val="00264F92"/>
    <w:rsid w:val="0026508E"/>
    <w:rsid w:val="00270728"/>
    <w:rsid w:val="00270886"/>
    <w:rsid w:val="00270904"/>
    <w:rsid w:val="00271E43"/>
    <w:rsid w:val="00271EA7"/>
    <w:rsid w:val="00272114"/>
    <w:rsid w:val="002748B5"/>
    <w:rsid w:val="00274913"/>
    <w:rsid w:val="002749FF"/>
    <w:rsid w:val="00274E59"/>
    <w:rsid w:val="00274F75"/>
    <w:rsid w:val="00275D7C"/>
    <w:rsid w:val="002774C5"/>
    <w:rsid w:val="00277A29"/>
    <w:rsid w:val="00277C97"/>
    <w:rsid w:val="00280730"/>
    <w:rsid w:val="002807F4"/>
    <w:rsid w:val="00280FB8"/>
    <w:rsid w:val="002816D6"/>
    <w:rsid w:val="00282935"/>
    <w:rsid w:val="00283B82"/>
    <w:rsid w:val="00284481"/>
    <w:rsid w:val="00284E50"/>
    <w:rsid w:val="00285087"/>
    <w:rsid w:val="002850DA"/>
    <w:rsid w:val="00286004"/>
    <w:rsid w:val="002861DE"/>
    <w:rsid w:val="00286467"/>
    <w:rsid w:val="002866E7"/>
    <w:rsid w:val="00286748"/>
    <w:rsid w:val="002873AD"/>
    <w:rsid w:val="002900A0"/>
    <w:rsid w:val="002905AC"/>
    <w:rsid w:val="00290B43"/>
    <w:rsid w:val="00291567"/>
    <w:rsid w:val="00291CED"/>
    <w:rsid w:val="00292388"/>
    <w:rsid w:val="00292448"/>
    <w:rsid w:val="00294C0C"/>
    <w:rsid w:val="00295E78"/>
    <w:rsid w:val="00296394"/>
    <w:rsid w:val="002970DA"/>
    <w:rsid w:val="0029769F"/>
    <w:rsid w:val="00297DFC"/>
    <w:rsid w:val="002A05D0"/>
    <w:rsid w:val="002A06C1"/>
    <w:rsid w:val="002A173F"/>
    <w:rsid w:val="002A22EC"/>
    <w:rsid w:val="002A48AE"/>
    <w:rsid w:val="002A4F51"/>
    <w:rsid w:val="002A61BD"/>
    <w:rsid w:val="002A6315"/>
    <w:rsid w:val="002A7265"/>
    <w:rsid w:val="002B1C0D"/>
    <w:rsid w:val="002B1CC8"/>
    <w:rsid w:val="002B1E82"/>
    <w:rsid w:val="002B227F"/>
    <w:rsid w:val="002B27BE"/>
    <w:rsid w:val="002B3285"/>
    <w:rsid w:val="002B342B"/>
    <w:rsid w:val="002B4DAA"/>
    <w:rsid w:val="002B5275"/>
    <w:rsid w:val="002B55C9"/>
    <w:rsid w:val="002B763C"/>
    <w:rsid w:val="002C07FE"/>
    <w:rsid w:val="002C1019"/>
    <w:rsid w:val="002C5A91"/>
    <w:rsid w:val="002C6D13"/>
    <w:rsid w:val="002C7C3D"/>
    <w:rsid w:val="002D2502"/>
    <w:rsid w:val="002D56D2"/>
    <w:rsid w:val="002D7656"/>
    <w:rsid w:val="002E16E1"/>
    <w:rsid w:val="002E1FF3"/>
    <w:rsid w:val="002E2495"/>
    <w:rsid w:val="002E24C8"/>
    <w:rsid w:val="002E2E81"/>
    <w:rsid w:val="002E35B3"/>
    <w:rsid w:val="002E4148"/>
    <w:rsid w:val="002E53F6"/>
    <w:rsid w:val="002E7528"/>
    <w:rsid w:val="002F03D4"/>
    <w:rsid w:val="002F0777"/>
    <w:rsid w:val="002F119C"/>
    <w:rsid w:val="002F1511"/>
    <w:rsid w:val="002F1520"/>
    <w:rsid w:val="002F30D4"/>
    <w:rsid w:val="002F43F6"/>
    <w:rsid w:val="002F57CC"/>
    <w:rsid w:val="002F59F9"/>
    <w:rsid w:val="002F6B3D"/>
    <w:rsid w:val="002F6F17"/>
    <w:rsid w:val="002F7BA7"/>
    <w:rsid w:val="00300330"/>
    <w:rsid w:val="00300A30"/>
    <w:rsid w:val="00300A55"/>
    <w:rsid w:val="00300BBA"/>
    <w:rsid w:val="003017E3"/>
    <w:rsid w:val="00302F4F"/>
    <w:rsid w:val="00303850"/>
    <w:rsid w:val="00303E16"/>
    <w:rsid w:val="00304793"/>
    <w:rsid w:val="003055C4"/>
    <w:rsid w:val="00306385"/>
    <w:rsid w:val="00307BCC"/>
    <w:rsid w:val="0031068A"/>
    <w:rsid w:val="00310EB9"/>
    <w:rsid w:val="0031166E"/>
    <w:rsid w:val="00312969"/>
    <w:rsid w:val="00312E92"/>
    <w:rsid w:val="00313519"/>
    <w:rsid w:val="00314965"/>
    <w:rsid w:val="00315952"/>
    <w:rsid w:val="003166D0"/>
    <w:rsid w:val="00316E67"/>
    <w:rsid w:val="00316F64"/>
    <w:rsid w:val="00320B5B"/>
    <w:rsid w:val="00320C06"/>
    <w:rsid w:val="00324753"/>
    <w:rsid w:val="00324C3E"/>
    <w:rsid w:val="00324FED"/>
    <w:rsid w:val="003253DE"/>
    <w:rsid w:val="00325630"/>
    <w:rsid w:val="003263CA"/>
    <w:rsid w:val="0032662B"/>
    <w:rsid w:val="003269AF"/>
    <w:rsid w:val="00327242"/>
    <w:rsid w:val="00327D30"/>
    <w:rsid w:val="003331B2"/>
    <w:rsid w:val="00333D72"/>
    <w:rsid w:val="003369BC"/>
    <w:rsid w:val="003374F4"/>
    <w:rsid w:val="00337C2A"/>
    <w:rsid w:val="00337FCB"/>
    <w:rsid w:val="00340A73"/>
    <w:rsid w:val="00340B85"/>
    <w:rsid w:val="00342FB6"/>
    <w:rsid w:val="003435E3"/>
    <w:rsid w:val="0034394A"/>
    <w:rsid w:val="00343A4A"/>
    <w:rsid w:val="00343BCF"/>
    <w:rsid w:val="0034414A"/>
    <w:rsid w:val="00344F20"/>
    <w:rsid w:val="00346693"/>
    <w:rsid w:val="00346F49"/>
    <w:rsid w:val="00346F98"/>
    <w:rsid w:val="0034709F"/>
    <w:rsid w:val="003477B8"/>
    <w:rsid w:val="00350B83"/>
    <w:rsid w:val="00350F85"/>
    <w:rsid w:val="003520A3"/>
    <w:rsid w:val="0035248C"/>
    <w:rsid w:val="00352FBE"/>
    <w:rsid w:val="00353507"/>
    <w:rsid w:val="0035431B"/>
    <w:rsid w:val="003545C9"/>
    <w:rsid w:val="003557FE"/>
    <w:rsid w:val="003562AF"/>
    <w:rsid w:val="00357EA3"/>
    <w:rsid w:val="003611EB"/>
    <w:rsid w:val="00361AFD"/>
    <w:rsid w:val="003620CB"/>
    <w:rsid w:val="00362174"/>
    <w:rsid w:val="003622FC"/>
    <w:rsid w:val="003625D6"/>
    <w:rsid w:val="00364AF5"/>
    <w:rsid w:val="003652FC"/>
    <w:rsid w:val="0036539B"/>
    <w:rsid w:val="00367344"/>
    <w:rsid w:val="0037071F"/>
    <w:rsid w:val="003721F3"/>
    <w:rsid w:val="00373ADF"/>
    <w:rsid w:val="003742B8"/>
    <w:rsid w:val="003745EE"/>
    <w:rsid w:val="00376C4E"/>
    <w:rsid w:val="00376D95"/>
    <w:rsid w:val="003773D6"/>
    <w:rsid w:val="00377596"/>
    <w:rsid w:val="003778CC"/>
    <w:rsid w:val="003779F2"/>
    <w:rsid w:val="00377CF3"/>
    <w:rsid w:val="00377E84"/>
    <w:rsid w:val="003800D0"/>
    <w:rsid w:val="0038056B"/>
    <w:rsid w:val="00380C19"/>
    <w:rsid w:val="0038174E"/>
    <w:rsid w:val="00381D9C"/>
    <w:rsid w:val="003840F7"/>
    <w:rsid w:val="003842C0"/>
    <w:rsid w:val="003844C3"/>
    <w:rsid w:val="003848DB"/>
    <w:rsid w:val="00385147"/>
    <w:rsid w:val="003854A7"/>
    <w:rsid w:val="00385600"/>
    <w:rsid w:val="0038580A"/>
    <w:rsid w:val="003859ED"/>
    <w:rsid w:val="00385D37"/>
    <w:rsid w:val="0038600B"/>
    <w:rsid w:val="0038663C"/>
    <w:rsid w:val="00391BDD"/>
    <w:rsid w:val="003923D9"/>
    <w:rsid w:val="00394328"/>
    <w:rsid w:val="003952DC"/>
    <w:rsid w:val="00396365"/>
    <w:rsid w:val="003967E9"/>
    <w:rsid w:val="00396CDC"/>
    <w:rsid w:val="003971E1"/>
    <w:rsid w:val="00397356"/>
    <w:rsid w:val="003979CA"/>
    <w:rsid w:val="00397BAC"/>
    <w:rsid w:val="003A0502"/>
    <w:rsid w:val="003A20FF"/>
    <w:rsid w:val="003A250B"/>
    <w:rsid w:val="003A29C6"/>
    <w:rsid w:val="003A2F57"/>
    <w:rsid w:val="003A3061"/>
    <w:rsid w:val="003A3661"/>
    <w:rsid w:val="003A3E02"/>
    <w:rsid w:val="003A4265"/>
    <w:rsid w:val="003A44CB"/>
    <w:rsid w:val="003A4BB3"/>
    <w:rsid w:val="003A56AC"/>
    <w:rsid w:val="003A5FE6"/>
    <w:rsid w:val="003A69E8"/>
    <w:rsid w:val="003A70A9"/>
    <w:rsid w:val="003A7639"/>
    <w:rsid w:val="003B00D0"/>
    <w:rsid w:val="003B1138"/>
    <w:rsid w:val="003B1BEA"/>
    <w:rsid w:val="003B2A69"/>
    <w:rsid w:val="003B2B96"/>
    <w:rsid w:val="003B42F1"/>
    <w:rsid w:val="003B4985"/>
    <w:rsid w:val="003B4BC6"/>
    <w:rsid w:val="003B608E"/>
    <w:rsid w:val="003B6D0B"/>
    <w:rsid w:val="003B76CE"/>
    <w:rsid w:val="003B77B8"/>
    <w:rsid w:val="003C1393"/>
    <w:rsid w:val="003C1496"/>
    <w:rsid w:val="003C2489"/>
    <w:rsid w:val="003C35FD"/>
    <w:rsid w:val="003C39DA"/>
    <w:rsid w:val="003C42D1"/>
    <w:rsid w:val="003C5BA2"/>
    <w:rsid w:val="003C609A"/>
    <w:rsid w:val="003C75FA"/>
    <w:rsid w:val="003D0919"/>
    <w:rsid w:val="003D1BCF"/>
    <w:rsid w:val="003D33EA"/>
    <w:rsid w:val="003D4B4E"/>
    <w:rsid w:val="003D5D13"/>
    <w:rsid w:val="003D605D"/>
    <w:rsid w:val="003D60B3"/>
    <w:rsid w:val="003D6E7C"/>
    <w:rsid w:val="003E00E7"/>
    <w:rsid w:val="003E02A8"/>
    <w:rsid w:val="003E21FC"/>
    <w:rsid w:val="003E2573"/>
    <w:rsid w:val="003E4EA3"/>
    <w:rsid w:val="003E5064"/>
    <w:rsid w:val="003E519B"/>
    <w:rsid w:val="003E51DB"/>
    <w:rsid w:val="003E6A15"/>
    <w:rsid w:val="003E6D85"/>
    <w:rsid w:val="003F014D"/>
    <w:rsid w:val="003F0E92"/>
    <w:rsid w:val="003F16FF"/>
    <w:rsid w:val="003F22CC"/>
    <w:rsid w:val="003F30C7"/>
    <w:rsid w:val="003F3E98"/>
    <w:rsid w:val="003F474D"/>
    <w:rsid w:val="003F5339"/>
    <w:rsid w:val="003F5F28"/>
    <w:rsid w:val="003F6608"/>
    <w:rsid w:val="003F6F12"/>
    <w:rsid w:val="004004C7"/>
    <w:rsid w:val="004023D3"/>
    <w:rsid w:val="004034E3"/>
    <w:rsid w:val="0040464E"/>
    <w:rsid w:val="00404C15"/>
    <w:rsid w:val="004054E5"/>
    <w:rsid w:val="00405EDE"/>
    <w:rsid w:val="00406CE3"/>
    <w:rsid w:val="00407EE6"/>
    <w:rsid w:val="00410BD5"/>
    <w:rsid w:val="00410DD5"/>
    <w:rsid w:val="00411A3D"/>
    <w:rsid w:val="00411AD1"/>
    <w:rsid w:val="00414167"/>
    <w:rsid w:val="004148AA"/>
    <w:rsid w:val="00415BDB"/>
    <w:rsid w:val="00416981"/>
    <w:rsid w:val="00417620"/>
    <w:rsid w:val="0041785B"/>
    <w:rsid w:val="00417951"/>
    <w:rsid w:val="004200BB"/>
    <w:rsid w:val="004206DB"/>
    <w:rsid w:val="00420C14"/>
    <w:rsid w:val="00420EF7"/>
    <w:rsid w:val="0042100C"/>
    <w:rsid w:val="004214C0"/>
    <w:rsid w:val="004228F4"/>
    <w:rsid w:val="00422C0C"/>
    <w:rsid w:val="00422FCA"/>
    <w:rsid w:val="00423462"/>
    <w:rsid w:val="004234D9"/>
    <w:rsid w:val="00425567"/>
    <w:rsid w:val="00426168"/>
    <w:rsid w:val="004270AE"/>
    <w:rsid w:val="004273BE"/>
    <w:rsid w:val="00431675"/>
    <w:rsid w:val="00432112"/>
    <w:rsid w:val="00432B0A"/>
    <w:rsid w:val="00433E77"/>
    <w:rsid w:val="00434452"/>
    <w:rsid w:val="00434A54"/>
    <w:rsid w:val="0043512E"/>
    <w:rsid w:val="0043540A"/>
    <w:rsid w:val="00435462"/>
    <w:rsid w:val="0043699D"/>
    <w:rsid w:val="00436CEF"/>
    <w:rsid w:val="00436FE4"/>
    <w:rsid w:val="004375A9"/>
    <w:rsid w:val="004413BA"/>
    <w:rsid w:val="00441F24"/>
    <w:rsid w:val="0044325F"/>
    <w:rsid w:val="0044404C"/>
    <w:rsid w:val="00444C75"/>
    <w:rsid w:val="00444C99"/>
    <w:rsid w:val="00447B13"/>
    <w:rsid w:val="0045003B"/>
    <w:rsid w:val="00450EE1"/>
    <w:rsid w:val="00450FA3"/>
    <w:rsid w:val="00451BB6"/>
    <w:rsid w:val="00451ED8"/>
    <w:rsid w:val="00454765"/>
    <w:rsid w:val="00454963"/>
    <w:rsid w:val="00454C90"/>
    <w:rsid w:val="004554A6"/>
    <w:rsid w:val="004555BD"/>
    <w:rsid w:val="004568D7"/>
    <w:rsid w:val="004577E3"/>
    <w:rsid w:val="00460354"/>
    <w:rsid w:val="00460508"/>
    <w:rsid w:val="00461191"/>
    <w:rsid w:val="00461806"/>
    <w:rsid w:val="00461AFF"/>
    <w:rsid w:val="00461D3D"/>
    <w:rsid w:val="004630FD"/>
    <w:rsid w:val="004634D2"/>
    <w:rsid w:val="00464520"/>
    <w:rsid w:val="00464930"/>
    <w:rsid w:val="0046590C"/>
    <w:rsid w:val="00465D1E"/>
    <w:rsid w:val="00467C5F"/>
    <w:rsid w:val="00467EE7"/>
    <w:rsid w:val="004719F1"/>
    <w:rsid w:val="00471B2E"/>
    <w:rsid w:val="004739E8"/>
    <w:rsid w:val="00473E7A"/>
    <w:rsid w:val="004761AB"/>
    <w:rsid w:val="004763EF"/>
    <w:rsid w:val="004769ED"/>
    <w:rsid w:val="0047721E"/>
    <w:rsid w:val="00477551"/>
    <w:rsid w:val="00481FC8"/>
    <w:rsid w:val="004825A8"/>
    <w:rsid w:val="00483942"/>
    <w:rsid w:val="00485484"/>
    <w:rsid w:val="004862AF"/>
    <w:rsid w:val="004864F3"/>
    <w:rsid w:val="0048700A"/>
    <w:rsid w:val="00487305"/>
    <w:rsid w:val="00487D05"/>
    <w:rsid w:val="00490667"/>
    <w:rsid w:val="0049084B"/>
    <w:rsid w:val="00490B1E"/>
    <w:rsid w:val="004914B5"/>
    <w:rsid w:val="00491921"/>
    <w:rsid w:val="00492685"/>
    <w:rsid w:val="00496AFE"/>
    <w:rsid w:val="00496ED4"/>
    <w:rsid w:val="0049706D"/>
    <w:rsid w:val="00497642"/>
    <w:rsid w:val="00497F7B"/>
    <w:rsid w:val="004A08E8"/>
    <w:rsid w:val="004A2E3B"/>
    <w:rsid w:val="004A3C2A"/>
    <w:rsid w:val="004A54A4"/>
    <w:rsid w:val="004A5822"/>
    <w:rsid w:val="004B0812"/>
    <w:rsid w:val="004B0F64"/>
    <w:rsid w:val="004B102F"/>
    <w:rsid w:val="004B15CF"/>
    <w:rsid w:val="004B2B1F"/>
    <w:rsid w:val="004B2B2E"/>
    <w:rsid w:val="004B342A"/>
    <w:rsid w:val="004B34CF"/>
    <w:rsid w:val="004B4E44"/>
    <w:rsid w:val="004B4FFF"/>
    <w:rsid w:val="004B68A4"/>
    <w:rsid w:val="004C0DAE"/>
    <w:rsid w:val="004C12B0"/>
    <w:rsid w:val="004C17B1"/>
    <w:rsid w:val="004C34B5"/>
    <w:rsid w:val="004C4417"/>
    <w:rsid w:val="004C46C7"/>
    <w:rsid w:val="004C56ED"/>
    <w:rsid w:val="004D0031"/>
    <w:rsid w:val="004D097D"/>
    <w:rsid w:val="004D1EA2"/>
    <w:rsid w:val="004D218C"/>
    <w:rsid w:val="004D2F8E"/>
    <w:rsid w:val="004D4851"/>
    <w:rsid w:val="004D4A7A"/>
    <w:rsid w:val="004D528D"/>
    <w:rsid w:val="004D6B7A"/>
    <w:rsid w:val="004E0084"/>
    <w:rsid w:val="004E050C"/>
    <w:rsid w:val="004E0EE3"/>
    <w:rsid w:val="004E0F09"/>
    <w:rsid w:val="004E3014"/>
    <w:rsid w:val="004E51CF"/>
    <w:rsid w:val="004E67E3"/>
    <w:rsid w:val="004E7504"/>
    <w:rsid w:val="004E7C90"/>
    <w:rsid w:val="004F0C22"/>
    <w:rsid w:val="004F4189"/>
    <w:rsid w:val="004F50EE"/>
    <w:rsid w:val="004F553E"/>
    <w:rsid w:val="004F5589"/>
    <w:rsid w:val="004F57AD"/>
    <w:rsid w:val="004F6F79"/>
    <w:rsid w:val="004F7C2C"/>
    <w:rsid w:val="005006E1"/>
    <w:rsid w:val="00501443"/>
    <w:rsid w:val="00501D38"/>
    <w:rsid w:val="00502CC3"/>
    <w:rsid w:val="00503606"/>
    <w:rsid w:val="00503B1E"/>
    <w:rsid w:val="0050422A"/>
    <w:rsid w:val="00504F5A"/>
    <w:rsid w:val="00507443"/>
    <w:rsid w:val="00507E9D"/>
    <w:rsid w:val="0051004F"/>
    <w:rsid w:val="005105B9"/>
    <w:rsid w:val="00513F65"/>
    <w:rsid w:val="00514239"/>
    <w:rsid w:val="00516497"/>
    <w:rsid w:val="005175B3"/>
    <w:rsid w:val="00517C9E"/>
    <w:rsid w:val="00517EDA"/>
    <w:rsid w:val="005208FB"/>
    <w:rsid w:val="0052128C"/>
    <w:rsid w:val="0052226B"/>
    <w:rsid w:val="00523E1A"/>
    <w:rsid w:val="00524DC4"/>
    <w:rsid w:val="00525AB4"/>
    <w:rsid w:val="005264D1"/>
    <w:rsid w:val="00527E4E"/>
    <w:rsid w:val="0053076C"/>
    <w:rsid w:val="00532AA6"/>
    <w:rsid w:val="0053423D"/>
    <w:rsid w:val="0053582A"/>
    <w:rsid w:val="00536584"/>
    <w:rsid w:val="00537984"/>
    <w:rsid w:val="005379A5"/>
    <w:rsid w:val="0054169C"/>
    <w:rsid w:val="0054189B"/>
    <w:rsid w:val="00541B27"/>
    <w:rsid w:val="00541B40"/>
    <w:rsid w:val="005422C8"/>
    <w:rsid w:val="00542BAD"/>
    <w:rsid w:val="00543733"/>
    <w:rsid w:val="00543BEB"/>
    <w:rsid w:val="00543E84"/>
    <w:rsid w:val="005454EF"/>
    <w:rsid w:val="0054588F"/>
    <w:rsid w:val="005465E3"/>
    <w:rsid w:val="00546A82"/>
    <w:rsid w:val="00546D17"/>
    <w:rsid w:val="005479A7"/>
    <w:rsid w:val="00547E01"/>
    <w:rsid w:val="00550314"/>
    <w:rsid w:val="0055108C"/>
    <w:rsid w:val="00552863"/>
    <w:rsid w:val="00553841"/>
    <w:rsid w:val="005544F5"/>
    <w:rsid w:val="0055499F"/>
    <w:rsid w:val="00554B00"/>
    <w:rsid w:val="00555454"/>
    <w:rsid w:val="00555707"/>
    <w:rsid w:val="00555F73"/>
    <w:rsid w:val="00556C39"/>
    <w:rsid w:val="00556FA7"/>
    <w:rsid w:val="00560435"/>
    <w:rsid w:val="00560883"/>
    <w:rsid w:val="00560CBA"/>
    <w:rsid w:val="00561434"/>
    <w:rsid w:val="00561649"/>
    <w:rsid w:val="00561C4E"/>
    <w:rsid w:val="00562582"/>
    <w:rsid w:val="005650B9"/>
    <w:rsid w:val="00565E24"/>
    <w:rsid w:val="0056626E"/>
    <w:rsid w:val="0056655E"/>
    <w:rsid w:val="00566A77"/>
    <w:rsid w:val="005674C2"/>
    <w:rsid w:val="00570AE7"/>
    <w:rsid w:val="00571CD8"/>
    <w:rsid w:val="0057209D"/>
    <w:rsid w:val="005721D0"/>
    <w:rsid w:val="0057238F"/>
    <w:rsid w:val="00572B41"/>
    <w:rsid w:val="00574AC6"/>
    <w:rsid w:val="00575B22"/>
    <w:rsid w:val="00577B58"/>
    <w:rsid w:val="00577BB5"/>
    <w:rsid w:val="00577BD4"/>
    <w:rsid w:val="00580551"/>
    <w:rsid w:val="005823B8"/>
    <w:rsid w:val="00583387"/>
    <w:rsid w:val="0058370F"/>
    <w:rsid w:val="00583801"/>
    <w:rsid w:val="0058440B"/>
    <w:rsid w:val="00585004"/>
    <w:rsid w:val="00585C48"/>
    <w:rsid w:val="005865A5"/>
    <w:rsid w:val="005877FB"/>
    <w:rsid w:val="00587938"/>
    <w:rsid w:val="00587F48"/>
    <w:rsid w:val="005905A0"/>
    <w:rsid w:val="005916A0"/>
    <w:rsid w:val="00592456"/>
    <w:rsid w:val="00593427"/>
    <w:rsid w:val="00593D7E"/>
    <w:rsid w:val="00594A2E"/>
    <w:rsid w:val="00595322"/>
    <w:rsid w:val="0059537A"/>
    <w:rsid w:val="00595F40"/>
    <w:rsid w:val="005960E6"/>
    <w:rsid w:val="00596BD2"/>
    <w:rsid w:val="00597DE5"/>
    <w:rsid w:val="005A00C9"/>
    <w:rsid w:val="005A1608"/>
    <w:rsid w:val="005A161F"/>
    <w:rsid w:val="005A53F5"/>
    <w:rsid w:val="005A555F"/>
    <w:rsid w:val="005A59E3"/>
    <w:rsid w:val="005A5F27"/>
    <w:rsid w:val="005A6DB3"/>
    <w:rsid w:val="005A735E"/>
    <w:rsid w:val="005B179A"/>
    <w:rsid w:val="005B2AB3"/>
    <w:rsid w:val="005B3630"/>
    <w:rsid w:val="005B38D4"/>
    <w:rsid w:val="005B3A74"/>
    <w:rsid w:val="005B4327"/>
    <w:rsid w:val="005B47CE"/>
    <w:rsid w:val="005B7FD1"/>
    <w:rsid w:val="005C1743"/>
    <w:rsid w:val="005C17B7"/>
    <w:rsid w:val="005C2022"/>
    <w:rsid w:val="005C22C7"/>
    <w:rsid w:val="005C2337"/>
    <w:rsid w:val="005C27EB"/>
    <w:rsid w:val="005C2A58"/>
    <w:rsid w:val="005C2FF0"/>
    <w:rsid w:val="005C3BBA"/>
    <w:rsid w:val="005C58E1"/>
    <w:rsid w:val="005C6C5B"/>
    <w:rsid w:val="005C6C8C"/>
    <w:rsid w:val="005D0D91"/>
    <w:rsid w:val="005D2435"/>
    <w:rsid w:val="005D2EEA"/>
    <w:rsid w:val="005D30FC"/>
    <w:rsid w:val="005D4036"/>
    <w:rsid w:val="005D40DC"/>
    <w:rsid w:val="005D44C7"/>
    <w:rsid w:val="005D4FD4"/>
    <w:rsid w:val="005D5068"/>
    <w:rsid w:val="005D63B6"/>
    <w:rsid w:val="005D6CCF"/>
    <w:rsid w:val="005D7497"/>
    <w:rsid w:val="005D74CE"/>
    <w:rsid w:val="005E0EAC"/>
    <w:rsid w:val="005E1A0C"/>
    <w:rsid w:val="005E3B14"/>
    <w:rsid w:val="005E48DF"/>
    <w:rsid w:val="005E4C80"/>
    <w:rsid w:val="005E7A4E"/>
    <w:rsid w:val="005F00A8"/>
    <w:rsid w:val="005F19B9"/>
    <w:rsid w:val="005F1E36"/>
    <w:rsid w:val="005F2446"/>
    <w:rsid w:val="005F402E"/>
    <w:rsid w:val="005F4AA4"/>
    <w:rsid w:val="005F4AAB"/>
    <w:rsid w:val="005F59CB"/>
    <w:rsid w:val="005F646D"/>
    <w:rsid w:val="005F6E20"/>
    <w:rsid w:val="005F7176"/>
    <w:rsid w:val="00600188"/>
    <w:rsid w:val="00601900"/>
    <w:rsid w:val="0060195C"/>
    <w:rsid w:val="00602A2E"/>
    <w:rsid w:val="006037E2"/>
    <w:rsid w:val="006047E1"/>
    <w:rsid w:val="00604F30"/>
    <w:rsid w:val="00605E34"/>
    <w:rsid w:val="00605EA7"/>
    <w:rsid w:val="006062CE"/>
    <w:rsid w:val="00607EF1"/>
    <w:rsid w:val="00610FA5"/>
    <w:rsid w:val="00611BEB"/>
    <w:rsid w:val="00612B0C"/>
    <w:rsid w:val="006142CF"/>
    <w:rsid w:val="006163AD"/>
    <w:rsid w:val="00616B1F"/>
    <w:rsid w:val="00616FED"/>
    <w:rsid w:val="0061724C"/>
    <w:rsid w:val="00620291"/>
    <w:rsid w:val="006211D6"/>
    <w:rsid w:val="0062204A"/>
    <w:rsid w:val="006246BC"/>
    <w:rsid w:val="006246E7"/>
    <w:rsid w:val="00625722"/>
    <w:rsid w:val="006257C0"/>
    <w:rsid w:val="00625B5E"/>
    <w:rsid w:val="00626529"/>
    <w:rsid w:val="00626D98"/>
    <w:rsid w:val="00627423"/>
    <w:rsid w:val="00630DFE"/>
    <w:rsid w:val="00631510"/>
    <w:rsid w:val="0063164F"/>
    <w:rsid w:val="006318C8"/>
    <w:rsid w:val="006319AA"/>
    <w:rsid w:val="006321E8"/>
    <w:rsid w:val="006325E3"/>
    <w:rsid w:val="00632DA8"/>
    <w:rsid w:val="00633639"/>
    <w:rsid w:val="00633C33"/>
    <w:rsid w:val="00634867"/>
    <w:rsid w:val="006359EA"/>
    <w:rsid w:val="00635E52"/>
    <w:rsid w:val="00636273"/>
    <w:rsid w:val="0063751E"/>
    <w:rsid w:val="00637C1D"/>
    <w:rsid w:val="0064081D"/>
    <w:rsid w:val="00641603"/>
    <w:rsid w:val="00641650"/>
    <w:rsid w:val="00641BC4"/>
    <w:rsid w:val="006428C5"/>
    <w:rsid w:val="00642CD6"/>
    <w:rsid w:val="006442E7"/>
    <w:rsid w:val="00644B56"/>
    <w:rsid w:val="00645344"/>
    <w:rsid w:val="00645430"/>
    <w:rsid w:val="006461EA"/>
    <w:rsid w:val="00646B82"/>
    <w:rsid w:val="0064707F"/>
    <w:rsid w:val="0064778E"/>
    <w:rsid w:val="00647A49"/>
    <w:rsid w:val="00647AF0"/>
    <w:rsid w:val="006500CD"/>
    <w:rsid w:val="0065195C"/>
    <w:rsid w:val="00651C18"/>
    <w:rsid w:val="006522EE"/>
    <w:rsid w:val="00652D2B"/>
    <w:rsid w:val="00653F73"/>
    <w:rsid w:val="0065429D"/>
    <w:rsid w:val="00654B4F"/>
    <w:rsid w:val="00655017"/>
    <w:rsid w:val="00655FE5"/>
    <w:rsid w:val="00656820"/>
    <w:rsid w:val="00656DF1"/>
    <w:rsid w:val="00660070"/>
    <w:rsid w:val="006609B0"/>
    <w:rsid w:val="00660AFE"/>
    <w:rsid w:val="0066145B"/>
    <w:rsid w:val="00661526"/>
    <w:rsid w:val="00661C25"/>
    <w:rsid w:val="006622CC"/>
    <w:rsid w:val="00662F80"/>
    <w:rsid w:val="006634BA"/>
    <w:rsid w:val="00663D92"/>
    <w:rsid w:val="00664940"/>
    <w:rsid w:val="00664E92"/>
    <w:rsid w:val="00665C7E"/>
    <w:rsid w:val="006663F6"/>
    <w:rsid w:val="006672B6"/>
    <w:rsid w:val="0067037B"/>
    <w:rsid w:val="0067084A"/>
    <w:rsid w:val="00670DE2"/>
    <w:rsid w:val="006742E0"/>
    <w:rsid w:val="00674357"/>
    <w:rsid w:val="006745C2"/>
    <w:rsid w:val="0067469F"/>
    <w:rsid w:val="00675EED"/>
    <w:rsid w:val="006813A0"/>
    <w:rsid w:val="006814DF"/>
    <w:rsid w:val="00681E80"/>
    <w:rsid w:val="00682020"/>
    <w:rsid w:val="0068231E"/>
    <w:rsid w:val="00682428"/>
    <w:rsid w:val="00683BB8"/>
    <w:rsid w:val="00683D96"/>
    <w:rsid w:val="0068440C"/>
    <w:rsid w:val="006866FB"/>
    <w:rsid w:val="00686EF5"/>
    <w:rsid w:val="00691D26"/>
    <w:rsid w:val="006920A5"/>
    <w:rsid w:val="00692103"/>
    <w:rsid w:val="006923CF"/>
    <w:rsid w:val="00693CA9"/>
    <w:rsid w:val="0069426C"/>
    <w:rsid w:val="00697312"/>
    <w:rsid w:val="00697D5F"/>
    <w:rsid w:val="006A000A"/>
    <w:rsid w:val="006A01E7"/>
    <w:rsid w:val="006A0612"/>
    <w:rsid w:val="006A07C8"/>
    <w:rsid w:val="006A08ED"/>
    <w:rsid w:val="006A155A"/>
    <w:rsid w:val="006A44BC"/>
    <w:rsid w:val="006A551C"/>
    <w:rsid w:val="006A620A"/>
    <w:rsid w:val="006A7DB4"/>
    <w:rsid w:val="006B016A"/>
    <w:rsid w:val="006B03E6"/>
    <w:rsid w:val="006B05F9"/>
    <w:rsid w:val="006B12AF"/>
    <w:rsid w:val="006B1474"/>
    <w:rsid w:val="006B16E0"/>
    <w:rsid w:val="006B17BC"/>
    <w:rsid w:val="006B1EB7"/>
    <w:rsid w:val="006B2076"/>
    <w:rsid w:val="006B2631"/>
    <w:rsid w:val="006B2BBF"/>
    <w:rsid w:val="006B2C3F"/>
    <w:rsid w:val="006B3721"/>
    <w:rsid w:val="006B41B0"/>
    <w:rsid w:val="006B4E24"/>
    <w:rsid w:val="006B5370"/>
    <w:rsid w:val="006B5A0C"/>
    <w:rsid w:val="006B5B0A"/>
    <w:rsid w:val="006B7052"/>
    <w:rsid w:val="006C05A1"/>
    <w:rsid w:val="006C0905"/>
    <w:rsid w:val="006C0D3C"/>
    <w:rsid w:val="006C0EE9"/>
    <w:rsid w:val="006C2792"/>
    <w:rsid w:val="006C3944"/>
    <w:rsid w:val="006C4251"/>
    <w:rsid w:val="006C6BAD"/>
    <w:rsid w:val="006C738A"/>
    <w:rsid w:val="006D1790"/>
    <w:rsid w:val="006D3A8D"/>
    <w:rsid w:val="006D3B84"/>
    <w:rsid w:val="006D3C3B"/>
    <w:rsid w:val="006D4520"/>
    <w:rsid w:val="006D5022"/>
    <w:rsid w:val="006D5024"/>
    <w:rsid w:val="006D5103"/>
    <w:rsid w:val="006D589A"/>
    <w:rsid w:val="006D5FD5"/>
    <w:rsid w:val="006D7220"/>
    <w:rsid w:val="006D7A1A"/>
    <w:rsid w:val="006E0082"/>
    <w:rsid w:val="006E04A0"/>
    <w:rsid w:val="006E1583"/>
    <w:rsid w:val="006E18C7"/>
    <w:rsid w:val="006E18EE"/>
    <w:rsid w:val="006E1B86"/>
    <w:rsid w:val="006E3103"/>
    <w:rsid w:val="006E3336"/>
    <w:rsid w:val="006E3DBB"/>
    <w:rsid w:val="006E5203"/>
    <w:rsid w:val="006E5890"/>
    <w:rsid w:val="006E62B2"/>
    <w:rsid w:val="006E6F63"/>
    <w:rsid w:val="006E74A2"/>
    <w:rsid w:val="006F019D"/>
    <w:rsid w:val="006F0BCC"/>
    <w:rsid w:val="006F1801"/>
    <w:rsid w:val="006F1927"/>
    <w:rsid w:val="006F20C5"/>
    <w:rsid w:val="006F2FC7"/>
    <w:rsid w:val="006F3285"/>
    <w:rsid w:val="006F37D9"/>
    <w:rsid w:val="006F5A00"/>
    <w:rsid w:val="006F601B"/>
    <w:rsid w:val="006F67D3"/>
    <w:rsid w:val="006F7444"/>
    <w:rsid w:val="006F76D2"/>
    <w:rsid w:val="00701341"/>
    <w:rsid w:val="007030BA"/>
    <w:rsid w:val="007033C8"/>
    <w:rsid w:val="00703ECE"/>
    <w:rsid w:val="007042D8"/>
    <w:rsid w:val="00704664"/>
    <w:rsid w:val="007060C1"/>
    <w:rsid w:val="0070618E"/>
    <w:rsid w:val="007063B8"/>
    <w:rsid w:val="00710224"/>
    <w:rsid w:val="00710DA5"/>
    <w:rsid w:val="0071114B"/>
    <w:rsid w:val="00711FBA"/>
    <w:rsid w:val="00712E86"/>
    <w:rsid w:val="00717B6C"/>
    <w:rsid w:val="00717DA3"/>
    <w:rsid w:val="00720092"/>
    <w:rsid w:val="00720F4D"/>
    <w:rsid w:val="007212CC"/>
    <w:rsid w:val="00723F8E"/>
    <w:rsid w:val="00724239"/>
    <w:rsid w:val="0072570E"/>
    <w:rsid w:val="00725FD5"/>
    <w:rsid w:val="00726C51"/>
    <w:rsid w:val="00726DA9"/>
    <w:rsid w:val="00726E1C"/>
    <w:rsid w:val="00727D7C"/>
    <w:rsid w:val="007305AB"/>
    <w:rsid w:val="0073113C"/>
    <w:rsid w:val="007318EE"/>
    <w:rsid w:val="00732F4B"/>
    <w:rsid w:val="007334EC"/>
    <w:rsid w:val="00733597"/>
    <w:rsid w:val="007336F5"/>
    <w:rsid w:val="00733702"/>
    <w:rsid w:val="007346FF"/>
    <w:rsid w:val="0073492A"/>
    <w:rsid w:val="00734EB4"/>
    <w:rsid w:val="00735028"/>
    <w:rsid w:val="00735F42"/>
    <w:rsid w:val="00736446"/>
    <w:rsid w:val="007410B5"/>
    <w:rsid w:val="00741EC5"/>
    <w:rsid w:val="00742908"/>
    <w:rsid w:val="00744476"/>
    <w:rsid w:val="007449EE"/>
    <w:rsid w:val="00745DFA"/>
    <w:rsid w:val="00745F89"/>
    <w:rsid w:val="0074645E"/>
    <w:rsid w:val="00746C38"/>
    <w:rsid w:val="00750320"/>
    <w:rsid w:val="0075065C"/>
    <w:rsid w:val="007515CF"/>
    <w:rsid w:val="007518F2"/>
    <w:rsid w:val="007521C6"/>
    <w:rsid w:val="00752481"/>
    <w:rsid w:val="0075334B"/>
    <w:rsid w:val="00753AF5"/>
    <w:rsid w:val="0075404A"/>
    <w:rsid w:val="00754053"/>
    <w:rsid w:val="00754B78"/>
    <w:rsid w:val="00755535"/>
    <w:rsid w:val="00755EA4"/>
    <w:rsid w:val="0075674C"/>
    <w:rsid w:val="00756AA9"/>
    <w:rsid w:val="007570E7"/>
    <w:rsid w:val="007572EE"/>
    <w:rsid w:val="00760EE1"/>
    <w:rsid w:val="0076102D"/>
    <w:rsid w:val="0076180E"/>
    <w:rsid w:val="00763C63"/>
    <w:rsid w:val="007661E1"/>
    <w:rsid w:val="007665F0"/>
    <w:rsid w:val="00766F1F"/>
    <w:rsid w:val="00767F2F"/>
    <w:rsid w:val="007700EE"/>
    <w:rsid w:val="00771822"/>
    <w:rsid w:val="007732AF"/>
    <w:rsid w:val="00773579"/>
    <w:rsid w:val="00773A66"/>
    <w:rsid w:val="007743C5"/>
    <w:rsid w:val="007751B9"/>
    <w:rsid w:val="007754D7"/>
    <w:rsid w:val="00775C0A"/>
    <w:rsid w:val="0077630F"/>
    <w:rsid w:val="00776B5A"/>
    <w:rsid w:val="007776F6"/>
    <w:rsid w:val="00780107"/>
    <w:rsid w:val="0078054E"/>
    <w:rsid w:val="00780B47"/>
    <w:rsid w:val="00781C07"/>
    <w:rsid w:val="00782CAF"/>
    <w:rsid w:val="00783296"/>
    <w:rsid w:val="00783C3F"/>
    <w:rsid w:val="00784A74"/>
    <w:rsid w:val="00784F42"/>
    <w:rsid w:val="007860D5"/>
    <w:rsid w:val="0078624D"/>
    <w:rsid w:val="007866B9"/>
    <w:rsid w:val="00787256"/>
    <w:rsid w:val="007874F3"/>
    <w:rsid w:val="0078750E"/>
    <w:rsid w:val="00787AD9"/>
    <w:rsid w:val="00790E25"/>
    <w:rsid w:val="00791B57"/>
    <w:rsid w:val="00791E1C"/>
    <w:rsid w:val="00791FB8"/>
    <w:rsid w:val="00792305"/>
    <w:rsid w:val="00792E97"/>
    <w:rsid w:val="007941C9"/>
    <w:rsid w:val="00794636"/>
    <w:rsid w:val="00794AC3"/>
    <w:rsid w:val="00795819"/>
    <w:rsid w:val="0079694B"/>
    <w:rsid w:val="00796F87"/>
    <w:rsid w:val="00797038"/>
    <w:rsid w:val="00797FAF"/>
    <w:rsid w:val="007A103E"/>
    <w:rsid w:val="007A21B2"/>
    <w:rsid w:val="007A2BA7"/>
    <w:rsid w:val="007A31A8"/>
    <w:rsid w:val="007A324C"/>
    <w:rsid w:val="007A6371"/>
    <w:rsid w:val="007A6F38"/>
    <w:rsid w:val="007A7434"/>
    <w:rsid w:val="007A76D9"/>
    <w:rsid w:val="007A7F20"/>
    <w:rsid w:val="007B028B"/>
    <w:rsid w:val="007B1A3D"/>
    <w:rsid w:val="007B1A47"/>
    <w:rsid w:val="007B2887"/>
    <w:rsid w:val="007B3755"/>
    <w:rsid w:val="007B3F03"/>
    <w:rsid w:val="007B4911"/>
    <w:rsid w:val="007B5318"/>
    <w:rsid w:val="007B539C"/>
    <w:rsid w:val="007B563E"/>
    <w:rsid w:val="007B572B"/>
    <w:rsid w:val="007B5C96"/>
    <w:rsid w:val="007B6AFD"/>
    <w:rsid w:val="007B73AF"/>
    <w:rsid w:val="007B7477"/>
    <w:rsid w:val="007C0712"/>
    <w:rsid w:val="007C1049"/>
    <w:rsid w:val="007C2513"/>
    <w:rsid w:val="007C2B64"/>
    <w:rsid w:val="007C2BB8"/>
    <w:rsid w:val="007C30D0"/>
    <w:rsid w:val="007C3935"/>
    <w:rsid w:val="007C407D"/>
    <w:rsid w:val="007C61D0"/>
    <w:rsid w:val="007C6499"/>
    <w:rsid w:val="007C6A0E"/>
    <w:rsid w:val="007C6E4A"/>
    <w:rsid w:val="007C782C"/>
    <w:rsid w:val="007C7A73"/>
    <w:rsid w:val="007D01ED"/>
    <w:rsid w:val="007D0F44"/>
    <w:rsid w:val="007D17F1"/>
    <w:rsid w:val="007D2A62"/>
    <w:rsid w:val="007D2C9B"/>
    <w:rsid w:val="007D3893"/>
    <w:rsid w:val="007D3A54"/>
    <w:rsid w:val="007D3ED3"/>
    <w:rsid w:val="007D3F16"/>
    <w:rsid w:val="007D405B"/>
    <w:rsid w:val="007D461B"/>
    <w:rsid w:val="007D478B"/>
    <w:rsid w:val="007D6D83"/>
    <w:rsid w:val="007D70BD"/>
    <w:rsid w:val="007E0EC9"/>
    <w:rsid w:val="007E10A1"/>
    <w:rsid w:val="007E11B4"/>
    <w:rsid w:val="007E21C0"/>
    <w:rsid w:val="007E2E9D"/>
    <w:rsid w:val="007E3340"/>
    <w:rsid w:val="007E3947"/>
    <w:rsid w:val="007E40D8"/>
    <w:rsid w:val="007E43D6"/>
    <w:rsid w:val="007E6F30"/>
    <w:rsid w:val="007E7269"/>
    <w:rsid w:val="007F057D"/>
    <w:rsid w:val="007F28A8"/>
    <w:rsid w:val="007F2D68"/>
    <w:rsid w:val="007F3374"/>
    <w:rsid w:val="007F3A4A"/>
    <w:rsid w:val="007F598A"/>
    <w:rsid w:val="007F5BF8"/>
    <w:rsid w:val="007F7A29"/>
    <w:rsid w:val="0080071A"/>
    <w:rsid w:val="00800E15"/>
    <w:rsid w:val="008018C8"/>
    <w:rsid w:val="00801929"/>
    <w:rsid w:val="0080298C"/>
    <w:rsid w:val="008035B7"/>
    <w:rsid w:val="008045A6"/>
    <w:rsid w:val="00805BED"/>
    <w:rsid w:val="00806B6D"/>
    <w:rsid w:val="0080793C"/>
    <w:rsid w:val="00810FDD"/>
    <w:rsid w:val="00812086"/>
    <w:rsid w:val="00813F28"/>
    <w:rsid w:val="008143F9"/>
    <w:rsid w:val="008160D2"/>
    <w:rsid w:val="00816387"/>
    <w:rsid w:val="008163A1"/>
    <w:rsid w:val="0081655F"/>
    <w:rsid w:val="008170CB"/>
    <w:rsid w:val="0082069A"/>
    <w:rsid w:val="00821958"/>
    <w:rsid w:val="00821F70"/>
    <w:rsid w:val="008225CD"/>
    <w:rsid w:val="00822A4A"/>
    <w:rsid w:val="0082326C"/>
    <w:rsid w:val="00823557"/>
    <w:rsid w:val="0082395B"/>
    <w:rsid w:val="00825393"/>
    <w:rsid w:val="00825BF9"/>
    <w:rsid w:val="008265A8"/>
    <w:rsid w:val="00830259"/>
    <w:rsid w:val="008313BA"/>
    <w:rsid w:val="00831EB5"/>
    <w:rsid w:val="00832C25"/>
    <w:rsid w:val="00833A38"/>
    <w:rsid w:val="00834BBD"/>
    <w:rsid w:val="00835A2E"/>
    <w:rsid w:val="00836E85"/>
    <w:rsid w:val="00836E93"/>
    <w:rsid w:val="008372B7"/>
    <w:rsid w:val="008403CD"/>
    <w:rsid w:val="00840829"/>
    <w:rsid w:val="00841CF4"/>
    <w:rsid w:val="00844227"/>
    <w:rsid w:val="0084433B"/>
    <w:rsid w:val="0084478F"/>
    <w:rsid w:val="00844DFB"/>
    <w:rsid w:val="00845988"/>
    <w:rsid w:val="00847678"/>
    <w:rsid w:val="00847788"/>
    <w:rsid w:val="008520E2"/>
    <w:rsid w:val="00852491"/>
    <w:rsid w:val="00852743"/>
    <w:rsid w:val="00854661"/>
    <w:rsid w:val="00855EDA"/>
    <w:rsid w:val="008560EF"/>
    <w:rsid w:val="00860E26"/>
    <w:rsid w:val="00861744"/>
    <w:rsid w:val="00861860"/>
    <w:rsid w:val="0086325A"/>
    <w:rsid w:val="008632C2"/>
    <w:rsid w:val="0086334C"/>
    <w:rsid w:val="00863C91"/>
    <w:rsid w:val="00863E0B"/>
    <w:rsid w:val="0086410D"/>
    <w:rsid w:val="00864300"/>
    <w:rsid w:val="00864C35"/>
    <w:rsid w:val="008660AC"/>
    <w:rsid w:val="0086720D"/>
    <w:rsid w:val="00870D61"/>
    <w:rsid w:val="0087119E"/>
    <w:rsid w:val="008714CD"/>
    <w:rsid w:val="00871AB3"/>
    <w:rsid w:val="0087248F"/>
    <w:rsid w:val="00872807"/>
    <w:rsid w:val="00872FD5"/>
    <w:rsid w:val="0087443F"/>
    <w:rsid w:val="00874680"/>
    <w:rsid w:val="0087617F"/>
    <w:rsid w:val="008762B5"/>
    <w:rsid w:val="00880951"/>
    <w:rsid w:val="00881048"/>
    <w:rsid w:val="00883615"/>
    <w:rsid w:val="00884C6B"/>
    <w:rsid w:val="0088577B"/>
    <w:rsid w:val="008858E6"/>
    <w:rsid w:val="00885BDD"/>
    <w:rsid w:val="00885FD4"/>
    <w:rsid w:val="0088715D"/>
    <w:rsid w:val="008912D5"/>
    <w:rsid w:val="0089269F"/>
    <w:rsid w:val="00892922"/>
    <w:rsid w:val="00893C2F"/>
    <w:rsid w:val="0089465E"/>
    <w:rsid w:val="00894DD9"/>
    <w:rsid w:val="008957A6"/>
    <w:rsid w:val="008959FA"/>
    <w:rsid w:val="008961A3"/>
    <w:rsid w:val="008A1300"/>
    <w:rsid w:val="008A24FC"/>
    <w:rsid w:val="008A3A94"/>
    <w:rsid w:val="008A3C56"/>
    <w:rsid w:val="008A4AD3"/>
    <w:rsid w:val="008A62ED"/>
    <w:rsid w:val="008A63FC"/>
    <w:rsid w:val="008A6A06"/>
    <w:rsid w:val="008A6E4C"/>
    <w:rsid w:val="008A797F"/>
    <w:rsid w:val="008B00E4"/>
    <w:rsid w:val="008B09EF"/>
    <w:rsid w:val="008B0C5B"/>
    <w:rsid w:val="008B303A"/>
    <w:rsid w:val="008B36C5"/>
    <w:rsid w:val="008B3E3D"/>
    <w:rsid w:val="008B5C6E"/>
    <w:rsid w:val="008B7772"/>
    <w:rsid w:val="008B7ADF"/>
    <w:rsid w:val="008C00A4"/>
    <w:rsid w:val="008C1051"/>
    <w:rsid w:val="008C21F1"/>
    <w:rsid w:val="008C3A44"/>
    <w:rsid w:val="008C41C7"/>
    <w:rsid w:val="008C46F6"/>
    <w:rsid w:val="008C4B8F"/>
    <w:rsid w:val="008C5DA9"/>
    <w:rsid w:val="008C7EE7"/>
    <w:rsid w:val="008D055A"/>
    <w:rsid w:val="008D143E"/>
    <w:rsid w:val="008D14CD"/>
    <w:rsid w:val="008D1C9A"/>
    <w:rsid w:val="008D200D"/>
    <w:rsid w:val="008D2287"/>
    <w:rsid w:val="008D29B6"/>
    <w:rsid w:val="008D2B8C"/>
    <w:rsid w:val="008D3FDA"/>
    <w:rsid w:val="008D4AFC"/>
    <w:rsid w:val="008D618E"/>
    <w:rsid w:val="008E064C"/>
    <w:rsid w:val="008E0C3A"/>
    <w:rsid w:val="008E18FC"/>
    <w:rsid w:val="008E195D"/>
    <w:rsid w:val="008E1ACA"/>
    <w:rsid w:val="008E1F00"/>
    <w:rsid w:val="008E2D7F"/>
    <w:rsid w:val="008E3343"/>
    <w:rsid w:val="008E49F9"/>
    <w:rsid w:val="008E4BC4"/>
    <w:rsid w:val="008E4DC4"/>
    <w:rsid w:val="008E61C2"/>
    <w:rsid w:val="008E6D79"/>
    <w:rsid w:val="008E774A"/>
    <w:rsid w:val="008F01F7"/>
    <w:rsid w:val="008F04B6"/>
    <w:rsid w:val="008F0DA3"/>
    <w:rsid w:val="008F19BB"/>
    <w:rsid w:val="008F506C"/>
    <w:rsid w:val="008F67B1"/>
    <w:rsid w:val="00901117"/>
    <w:rsid w:val="00901F1F"/>
    <w:rsid w:val="00901F3C"/>
    <w:rsid w:val="0090251D"/>
    <w:rsid w:val="009029C9"/>
    <w:rsid w:val="00904E7A"/>
    <w:rsid w:val="00906417"/>
    <w:rsid w:val="00906501"/>
    <w:rsid w:val="00911BCE"/>
    <w:rsid w:val="00912B34"/>
    <w:rsid w:val="009133B6"/>
    <w:rsid w:val="00913731"/>
    <w:rsid w:val="00914B25"/>
    <w:rsid w:val="009150DF"/>
    <w:rsid w:val="00915609"/>
    <w:rsid w:val="00915B98"/>
    <w:rsid w:val="0091617C"/>
    <w:rsid w:val="009162DD"/>
    <w:rsid w:val="00917C11"/>
    <w:rsid w:val="009203E6"/>
    <w:rsid w:val="00920F41"/>
    <w:rsid w:val="00920FCE"/>
    <w:rsid w:val="00921A17"/>
    <w:rsid w:val="00921AB2"/>
    <w:rsid w:val="00921CC1"/>
    <w:rsid w:val="00921F94"/>
    <w:rsid w:val="00924754"/>
    <w:rsid w:val="00924E3A"/>
    <w:rsid w:val="00925811"/>
    <w:rsid w:val="00925CB7"/>
    <w:rsid w:val="00925E99"/>
    <w:rsid w:val="00927D87"/>
    <w:rsid w:val="00930DD8"/>
    <w:rsid w:val="00930F5E"/>
    <w:rsid w:val="00931475"/>
    <w:rsid w:val="00932987"/>
    <w:rsid w:val="00932CE5"/>
    <w:rsid w:val="0093394D"/>
    <w:rsid w:val="009339F4"/>
    <w:rsid w:val="00933FF5"/>
    <w:rsid w:val="00934D4D"/>
    <w:rsid w:val="009350D1"/>
    <w:rsid w:val="009354A0"/>
    <w:rsid w:val="00935ED5"/>
    <w:rsid w:val="0093643C"/>
    <w:rsid w:val="0093648E"/>
    <w:rsid w:val="009377B3"/>
    <w:rsid w:val="00940146"/>
    <w:rsid w:val="00942CC5"/>
    <w:rsid w:val="00943A31"/>
    <w:rsid w:val="00943C29"/>
    <w:rsid w:val="00945980"/>
    <w:rsid w:val="00946213"/>
    <w:rsid w:val="00946E0A"/>
    <w:rsid w:val="009476D5"/>
    <w:rsid w:val="00947A43"/>
    <w:rsid w:val="00951B05"/>
    <w:rsid w:val="00952EBA"/>
    <w:rsid w:val="009548D0"/>
    <w:rsid w:val="00954ECC"/>
    <w:rsid w:val="00954F2D"/>
    <w:rsid w:val="00955907"/>
    <w:rsid w:val="00955DBE"/>
    <w:rsid w:val="00955F44"/>
    <w:rsid w:val="00955FBE"/>
    <w:rsid w:val="00955FC9"/>
    <w:rsid w:val="00956895"/>
    <w:rsid w:val="00956E3A"/>
    <w:rsid w:val="00957227"/>
    <w:rsid w:val="00957E66"/>
    <w:rsid w:val="009603B6"/>
    <w:rsid w:val="00960BBC"/>
    <w:rsid w:val="00960F4A"/>
    <w:rsid w:val="009618F8"/>
    <w:rsid w:val="0096305D"/>
    <w:rsid w:val="00963383"/>
    <w:rsid w:val="00964809"/>
    <w:rsid w:val="0096491F"/>
    <w:rsid w:val="00964F5C"/>
    <w:rsid w:val="0096518D"/>
    <w:rsid w:val="0096528A"/>
    <w:rsid w:val="00965331"/>
    <w:rsid w:val="0096569C"/>
    <w:rsid w:val="00965778"/>
    <w:rsid w:val="00966408"/>
    <w:rsid w:val="00970291"/>
    <w:rsid w:val="0097169F"/>
    <w:rsid w:val="00972638"/>
    <w:rsid w:val="0097288D"/>
    <w:rsid w:val="009747FE"/>
    <w:rsid w:val="00974E1A"/>
    <w:rsid w:val="009765BE"/>
    <w:rsid w:val="009778B7"/>
    <w:rsid w:val="00977E3C"/>
    <w:rsid w:val="00980648"/>
    <w:rsid w:val="00980660"/>
    <w:rsid w:val="009806B6"/>
    <w:rsid w:val="009807E1"/>
    <w:rsid w:val="00980951"/>
    <w:rsid w:val="009816A7"/>
    <w:rsid w:val="009816AB"/>
    <w:rsid w:val="00981714"/>
    <w:rsid w:val="00981AEE"/>
    <w:rsid w:val="00982123"/>
    <w:rsid w:val="00983429"/>
    <w:rsid w:val="00983816"/>
    <w:rsid w:val="0098584B"/>
    <w:rsid w:val="00987702"/>
    <w:rsid w:val="009903E2"/>
    <w:rsid w:val="00990C47"/>
    <w:rsid w:val="009930F1"/>
    <w:rsid w:val="00993FA3"/>
    <w:rsid w:val="00995AEB"/>
    <w:rsid w:val="00995E66"/>
    <w:rsid w:val="00996D5F"/>
    <w:rsid w:val="0099729D"/>
    <w:rsid w:val="009975B1"/>
    <w:rsid w:val="009A092F"/>
    <w:rsid w:val="009A09B9"/>
    <w:rsid w:val="009A3BCA"/>
    <w:rsid w:val="009A408D"/>
    <w:rsid w:val="009A424E"/>
    <w:rsid w:val="009A45C0"/>
    <w:rsid w:val="009A4E99"/>
    <w:rsid w:val="009A589D"/>
    <w:rsid w:val="009A5BDE"/>
    <w:rsid w:val="009A6C79"/>
    <w:rsid w:val="009A7339"/>
    <w:rsid w:val="009B157B"/>
    <w:rsid w:val="009B18F1"/>
    <w:rsid w:val="009B2351"/>
    <w:rsid w:val="009B28AA"/>
    <w:rsid w:val="009B33A0"/>
    <w:rsid w:val="009B3DD2"/>
    <w:rsid w:val="009B460E"/>
    <w:rsid w:val="009B5D41"/>
    <w:rsid w:val="009B5E86"/>
    <w:rsid w:val="009B6743"/>
    <w:rsid w:val="009B6A02"/>
    <w:rsid w:val="009B6C63"/>
    <w:rsid w:val="009B6E12"/>
    <w:rsid w:val="009B7523"/>
    <w:rsid w:val="009C0C65"/>
    <w:rsid w:val="009C0EB4"/>
    <w:rsid w:val="009C13C9"/>
    <w:rsid w:val="009C26B9"/>
    <w:rsid w:val="009C3150"/>
    <w:rsid w:val="009C350D"/>
    <w:rsid w:val="009C5373"/>
    <w:rsid w:val="009C6C2D"/>
    <w:rsid w:val="009C797D"/>
    <w:rsid w:val="009D0E97"/>
    <w:rsid w:val="009D1709"/>
    <w:rsid w:val="009D1A9D"/>
    <w:rsid w:val="009D2E98"/>
    <w:rsid w:val="009D2F33"/>
    <w:rsid w:val="009D388A"/>
    <w:rsid w:val="009D38A9"/>
    <w:rsid w:val="009D44E2"/>
    <w:rsid w:val="009D49A2"/>
    <w:rsid w:val="009D4A80"/>
    <w:rsid w:val="009D7521"/>
    <w:rsid w:val="009E0C5A"/>
    <w:rsid w:val="009E0E53"/>
    <w:rsid w:val="009E2108"/>
    <w:rsid w:val="009E21DE"/>
    <w:rsid w:val="009E28F1"/>
    <w:rsid w:val="009E318A"/>
    <w:rsid w:val="009E41DE"/>
    <w:rsid w:val="009E4830"/>
    <w:rsid w:val="009E6084"/>
    <w:rsid w:val="009E7F2D"/>
    <w:rsid w:val="009F0504"/>
    <w:rsid w:val="009F06DD"/>
    <w:rsid w:val="009F0969"/>
    <w:rsid w:val="009F1E88"/>
    <w:rsid w:val="009F33A8"/>
    <w:rsid w:val="009F3898"/>
    <w:rsid w:val="009F3AEC"/>
    <w:rsid w:val="009F3FDE"/>
    <w:rsid w:val="009F40DE"/>
    <w:rsid w:val="009F4E8C"/>
    <w:rsid w:val="009F4EAC"/>
    <w:rsid w:val="009F54EE"/>
    <w:rsid w:val="009F6801"/>
    <w:rsid w:val="009F6CCC"/>
    <w:rsid w:val="009F7901"/>
    <w:rsid w:val="00A01060"/>
    <w:rsid w:val="00A019C1"/>
    <w:rsid w:val="00A01A75"/>
    <w:rsid w:val="00A01A8F"/>
    <w:rsid w:val="00A0254D"/>
    <w:rsid w:val="00A02E91"/>
    <w:rsid w:val="00A064FB"/>
    <w:rsid w:val="00A0776F"/>
    <w:rsid w:val="00A103E1"/>
    <w:rsid w:val="00A1099C"/>
    <w:rsid w:val="00A10F10"/>
    <w:rsid w:val="00A110E9"/>
    <w:rsid w:val="00A11299"/>
    <w:rsid w:val="00A1295C"/>
    <w:rsid w:val="00A13136"/>
    <w:rsid w:val="00A135B3"/>
    <w:rsid w:val="00A13E69"/>
    <w:rsid w:val="00A149A6"/>
    <w:rsid w:val="00A150E5"/>
    <w:rsid w:val="00A1557E"/>
    <w:rsid w:val="00A160E3"/>
    <w:rsid w:val="00A1638E"/>
    <w:rsid w:val="00A16B99"/>
    <w:rsid w:val="00A16D07"/>
    <w:rsid w:val="00A204C0"/>
    <w:rsid w:val="00A20CF5"/>
    <w:rsid w:val="00A237DD"/>
    <w:rsid w:val="00A23B01"/>
    <w:rsid w:val="00A248AF"/>
    <w:rsid w:val="00A24EDF"/>
    <w:rsid w:val="00A25D98"/>
    <w:rsid w:val="00A26755"/>
    <w:rsid w:val="00A26F0A"/>
    <w:rsid w:val="00A2768D"/>
    <w:rsid w:val="00A31069"/>
    <w:rsid w:val="00A31D04"/>
    <w:rsid w:val="00A3217E"/>
    <w:rsid w:val="00A322D5"/>
    <w:rsid w:val="00A32357"/>
    <w:rsid w:val="00A32620"/>
    <w:rsid w:val="00A32FE9"/>
    <w:rsid w:val="00A338CA"/>
    <w:rsid w:val="00A339E3"/>
    <w:rsid w:val="00A3741A"/>
    <w:rsid w:val="00A376AA"/>
    <w:rsid w:val="00A40FD8"/>
    <w:rsid w:val="00A427CB"/>
    <w:rsid w:val="00A42D17"/>
    <w:rsid w:val="00A42D18"/>
    <w:rsid w:val="00A42D35"/>
    <w:rsid w:val="00A43374"/>
    <w:rsid w:val="00A43E5B"/>
    <w:rsid w:val="00A43FA0"/>
    <w:rsid w:val="00A44F8F"/>
    <w:rsid w:val="00A45B9B"/>
    <w:rsid w:val="00A46220"/>
    <w:rsid w:val="00A50291"/>
    <w:rsid w:val="00A5169D"/>
    <w:rsid w:val="00A51DC4"/>
    <w:rsid w:val="00A5282F"/>
    <w:rsid w:val="00A548AC"/>
    <w:rsid w:val="00A54C28"/>
    <w:rsid w:val="00A5548A"/>
    <w:rsid w:val="00A55E7B"/>
    <w:rsid w:val="00A55F0B"/>
    <w:rsid w:val="00A56E14"/>
    <w:rsid w:val="00A57E1C"/>
    <w:rsid w:val="00A57F39"/>
    <w:rsid w:val="00A6076F"/>
    <w:rsid w:val="00A6117B"/>
    <w:rsid w:val="00A633DB"/>
    <w:rsid w:val="00A652FF"/>
    <w:rsid w:val="00A659F5"/>
    <w:rsid w:val="00A65A1F"/>
    <w:rsid w:val="00A65FF4"/>
    <w:rsid w:val="00A6621F"/>
    <w:rsid w:val="00A66517"/>
    <w:rsid w:val="00A67474"/>
    <w:rsid w:val="00A706C0"/>
    <w:rsid w:val="00A70F36"/>
    <w:rsid w:val="00A711AA"/>
    <w:rsid w:val="00A7258C"/>
    <w:rsid w:val="00A73809"/>
    <w:rsid w:val="00A74A5A"/>
    <w:rsid w:val="00A74AF9"/>
    <w:rsid w:val="00A75F63"/>
    <w:rsid w:val="00A76987"/>
    <w:rsid w:val="00A76D68"/>
    <w:rsid w:val="00A77814"/>
    <w:rsid w:val="00A77F7F"/>
    <w:rsid w:val="00A810D9"/>
    <w:rsid w:val="00A81404"/>
    <w:rsid w:val="00A81510"/>
    <w:rsid w:val="00A821B7"/>
    <w:rsid w:val="00A826F1"/>
    <w:rsid w:val="00A82921"/>
    <w:rsid w:val="00A8338D"/>
    <w:rsid w:val="00A837BF"/>
    <w:rsid w:val="00A83BA7"/>
    <w:rsid w:val="00A84500"/>
    <w:rsid w:val="00A84C4F"/>
    <w:rsid w:val="00A85BBD"/>
    <w:rsid w:val="00A85DA7"/>
    <w:rsid w:val="00A866F6"/>
    <w:rsid w:val="00A867F7"/>
    <w:rsid w:val="00A87A3B"/>
    <w:rsid w:val="00A87E2F"/>
    <w:rsid w:val="00A87ED4"/>
    <w:rsid w:val="00A914B8"/>
    <w:rsid w:val="00A919B8"/>
    <w:rsid w:val="00A91B74"/>
    <w:rsid w:val="00A9221A"/>
    <w:rsid w:val="00A92732"/>
    <w:rsid w:val="00A947B9"/>
    <w:rsid w:val="00A94D90"/>
    <w:rsid w:val="00A97B17"/>
    <w:rsid w:val="00AA0419"/>
    <w:rsid w:val="00AA10A9"/>
    <w:rsid w:val="00AA1721"/>
    <w:rsid w:val="00AA1876"/>
    <w:rsid w:val="00AA29BD"/>
    <w:rsid w:val="00AA3E21"/>
    <w:rsid w:val="00AA445D"/>
    <w:rsid w:val="00AA4A41"/>
    <w:rsid w:val="00AA59CC"/>
    <w:rsid w:val="00AA5DD8"/>
    <w:rsid w:val="00AA63C2"/>
    <w:rsid w:val="00AA6F55"/>
    <w:rsid w:val="00AA7B09"/>
    <w:rsid w:val="00AB0022"/>
    <w:rsid w:val="00AB0A69"/>
    <w:rsid w:val="00AB2965"/>
    <w:rsid w:val="00AB2CE3"/>
    <w:rsid w:val="00AB30BB"/>
    <w:rsid w:val="00AB4A44"/>
    <w:rsid w:val="00AB4C80"/>
    <w:rsid w:val="00AB5099"/>
    <w:rsid w:val="00AB5DFC"/>
    <w:rsid w:val="00AB6C88"/>
    <w:rsid w:val="00AB7848"/>
    <w:rsid w:val="00AC05A1"/>
    <w:rsid w:val="00AC0815"/>
    <w:rsid w:val="00AC0F17"/>
    <w:rsid w:val="00AC151A"/>
    <w:rsid w:val="00AC17E5"/>
    <w:rsid w:val="00AC2222"/>
    <w:rsid w:val="00AC2673"/>
    <w:rsid w:val="00AC398A"/>
    <w:rsid w:val="00AC41BD"/>
    <w:rsid w:val="00AC443D"/>
    <w:rsid w:val="00AC5752"/>
    <w:rsid w:val="00AC6072"/>
    <w:rsid w:val="00AC6392"/>
    <w:rsid w:val="00AC7034"/>
    <w:rsid w:val="00AC79FB"/>
    <w:rsid w:val="00AC7E60"/>
    <w:rsid w:val="00AD0682"/>
    <w:rsid w:val="00AD1020"/>
    <w:rsid w:val="00AD1C78"/>
    <w:rsid w:val="00AD1CEE"/>
    <w:rsid w:val="00AD3B61"/>
    <w:rsid w:val="00AD4789"/>
    <w:rsid w:val="00AD5878"/>
    <w:rsid w:val="00AD648E"/>
    <w:rsid w:val="00AD67BE"/>
    <w:rsid w:val="00AD6C38"/>
    <w:rsid w:val="00AD6C76"/>
    <w:rsid w:val="00AD7156"/>
    <w:rsid w:val="00AD74E2"/>
    <w:rsid w:val="00AE0F33"/>
    <w:rsid w:val="00AE334C"/>
    <w:rsid w:val="00AE35C7"/>
    <w:rsid w:val="00AE3603"/>
    <w:rsid w:val="00AE3DA9"/>
    <w:rsid w:val="00AE5509"/>
    <w:rsid w:val="00AE5D93"/>
    <w:rsid w:val="00AE62A7"/>
    <w:rsid w:val="00AF014E"/>
    <w:rsid w:val="00AF0AF0"/>
    <w:rsid w:val="00AF1BC6"/>
    <w:rsid w:val="00AF1C3E"/>
    <w:rsid w:val="00AF1C9E"/>
    <w:rsid w:val="00AF309F"/>
    <w:rsid w:val="00AF42D4"/>
    <w:rsid w:val="00AF76E6"/>
    <w:rsid w:val="00AF798E"/>
    <w:rsid w:val="00B011EE"/>
    <w:rsid w:val="00B01FB2"/>
    <w:rsid w:val="00B023E2"/>
    <w:rsid w:val="00B030F0"/>
    <w:rsid w:val="00B05FD7"/>
    <w:rsid w:val="00B06F09"/>
    <w:rsid w:val="00B07266"/>
    <w:rsid w:val="00B11EA4"/>
    <w:rsid w:val="00B13840"/>
    <w:rsid w:val="00B13CD9"/>
    <w:rsid w:val="00B153E9"/>
    <w:rsid w:val="00B1578F"/>
    <w:rsid w:val="00B178DF"/>
    <w:rsid w:val="00B20348"/>
    <w:rsid w:val="00B20EDF"/>
    <w:rsid w:val="00B22B50"/>
    <w:rsid w:val="00B23109"/>
    <w:rsid w:val="00B255B9"/>
    <w:rsid w:val="00B26700"/>
    <w:rsid w:val="00B2691A"/>
    <w:rsid w:val="00B26FBB"/>
    <w:rsid w:val="00B27C99"/>
    <w:rsid w:val="00B31B4E"/>
    <w:rsid w:val="00B34354"/>
    <w:rsid w:val="00B34D21"/>
    <w:rsid w:val="00B351E1"/>
    <w:rsid w:val="00B36BCA"/>
    <w:rsid w:val="00B37B24"/>
    <w:rsid w:val="00B427D1"/>
    <w:rsid w:val="00B42B2A"/>
    <w:rsid w:val="00B43C82"/>
    <w:rsid w:val="00B44981"/>
    <w:rsid w:val="00B455D4"/>
    <w:rsid w:val="00B45D28"/>
    <w:rsid w:val="00B46D56"/>
    <w:rsid w:val="00B470EF"/>
    <w:rsid w:val="00B47B64"/>
    <w:rsid w:val="00B5061E"/>
    <w:rsid w:val="00B5077E"/>
    <w:rsid w:val="00B51A08"/>
    <w:rsid w:val="00B5480F"/>
    <w:rsid w:val="00B54EEF"/>
    <w:rsid w:val="00B55596"/>
    <w:rsid w:val="00B55BBA"/>
    <w:rsid w:val="00B560DC"/>
    <w:rsid w:val="00B578F6"/>
    <w:rsid w:val="00B61386"/>
    <w:rsid w:val="00B61BD6"/>
    <w:rsid w:val="00B6205D"/>
    <w:rsid w:val="00B6222E"/>
    <w:rsid w:val="00B62312"/>
    <w:rsid w:val="00B639A9"/>
    <w:rsid w:val="00B63DEF"/>
    <w:rsid w:val="00B6437E"/>
    <w:rsid w:val="00B648DE"/>
    <w:rsid w:val="00B6511B"/>
    <w:rsid w:val="00B66E2C"/>
    <w:rsid w:val="00B675E5"/>
    <w:rsid w:val="00B67B54"/>
    <w:rsid w:val="00B700A6"/>
    <w:rsid w:val="00B700D4"/>
    <w:rsid w:val="00B703B6"/>
    <w:rsid w:val="00B70A47"/>
    <w:rsid w:val="00B72109"/>
    <w:rsid w:val="00B72227"/>
    <w:rsid w:val="00B726FE"/>
    <w:rsid w:val="00B73100"/>
    <w:rsid w:val="00B737B9"/>
    <w:rsid w:val="00B7396C"/>
    <w:rsid w:val="00B742A1"/>
    <w:rsid w:val="00B75AFD"/>
    <w:rsid w:val="00B765E8"/>
    <w:rsid w:val="00B775AA"/>
    <w:rsid w:val="00B77E31"/>
    <w:rsid w:val="00B81640"/>
    <w:rsid w:val="00B827AD"/>
    <w:rsid w:val="00B82F36"/>
    <w:rsid w:val="00B8432F"/>
    <w:rsid w:val="00B86B2D"/>
    <w:rsid w:val="00B86CF3"/>
    <w:rsid w:val="00B86D40"/>
    <w:rsid w:val="00B874D6"/>
    <w:rsid w:val="00B877D2"/>
    <w:rsid w:val="00B87CE2"/>
    <w:rsid w:val="00B9184E"/>
    <w:rsid w:val="00B9267D"/>
    <w:rsid w:val="00B9268C"/>
    <w:rsid w:val="00B92AC6"/>
    <w:rsid w:val="00B932E0"/>
    <w:rsid w:val="00B93541"/>
    <w:rsid w:val="00B94543"/>
    <w:rsid w:val="00B95CE1"/>
    <w:rsid w:val="00B970F8"/>
    <w:rsid w:val="00B9734C"/>
    <w:rsid w:val="00BA0807"/>
    <w:rsid w:val="00BA0DA4"/>
    <w:rsid w:val="00BA0EAE"/>
    <w:rsid w:val="00BA1056"/>
    <w:rsid w:val="00BA117C"/>
    <w:rsid w:val="00BA12C7"/>
    <w:rsid w:val="00BA1409"/>
    <w:rsid w:val="00BA33F2"/>
    <w:rsid w:val="00BA3B39"/>
    <w:rsid w:val="00BA48F7"/>
    <w:rsid w:val="00BA5E11"/>
    <w:rsid w:val="00BA5E2C"/>
    <w:rsid w:val="00BB0727"/>
    <w:rsid w:val="00BB1995"/>
    <w:rsid w:val="00BB1D38"/>
    <w:rsid w:val="00BB1D72"/>
    <w:rsid w:val="00BB254C"/>
    <w:rsid w:val="00BB3838"/>
    <w:rsid w:val="00BB4020"/>
    <w:rsid w:val="00BB4560"/>
    <w:rsid w:val="00BB4A48"/>
    <w:rsid w:val="00BB52A1"/>
    <w:rsid w:val="00BB60B6"/>
    <w:rsid w:val="00BB6472"/>
    <w:rsid w:val="00BB752B"/>
    <w:rsid w:val="00BC10FF"/>
    <w:rsid w:val="00BC1160"/>
    <w:rsid w:val="00BC4CFA"/>
    <w:rsid w:val="00BC5A28"/>
    <w:rsid w:val="00BC642B"/>
    <w:rsid w:val="00BC66A1"/>
    <w:rsid w:val="00BC69D8"/>
    <w:rsid w:val="00BC7060"/>
    <w:rsid w:val="00BC785F"/>
    <w:rsid w:val="00BD3303"/>
    <w:rsid w:val="00BD363B"/>
    <w:rsid w:val="00BD3DDD"/>
    <w:rsid w:val="00BD4E55"/>
    <w:rsid w:val="00BD5824"/>
    <w:rsid w:val="00BD5A4D"/>
    <w:rsid w:val="00BD5E89"/>
    <w:rsid w:val="00BD656E"/>
    <w:rsid w:val="00BD6B9C"/>
    <w:rsid w:val="00BD6BF0"/>
    <w:rsid w:val="00BE0118"/>
    <w:rsid w:val="00BE01AE"/>
    <w:rsid w:val="00BE050A"/>
    <w:rsid w:val="00BE1624"/>
    <w:rsid w:val="00BE2662"/>
    <w:rsid w:val="00BE2DA4"/>
    <w:rsid w:val="00BE41F7"/>
    <w:rsid w:val="00BE43E6"/>
    <w:rsid w:val="00BE4AB5"/>
    <w:rsid w:val="00BE5188"/>
    <w:rsid w:val="00BE5465"/>
    <w:rsid w:val="00BE6641"/>
    <w:rsid w:val="00BE6EBF"/>
    <w:rsid w:val="00BE71A7"/>
    <w:rsid w:val="00BF1729"/>
    <w:rsid w:val="00BF1A7F"/>
    <w:rsid w:val="00BF1EAF"/>
    <w:rsid w:val="00BF32DF"/>
    <w:rsid w:val="00BF335C"/>
    <w:rsid w:val="00BF4C48"/>
    <w:rsid w:val="00BF4C82"/>
    <w:rsid w:val="00BF6785"/>
    <w:rsid w:val="00C00470"/>
    <w:rsid w:val="00C0082E"/>
    <w:rsid w:val="00C00B9F"/>
    <w:rsid w:val="00C01E88"/>
    <w:rsid w:val="00C0223E"/>
    <w:rsid w:val="00C04A9D"/>
    <w:rsid w:val="00C04F52"/>
    <w:rsid w:val="00C05274"/>
    <w:rsid w:val="00C05655"/>
    <w:rsid w:val="00C05E60"/>
    <w:rsid w:val="00C064AA"/>
    <w:rsid w:val="00C06CA8"/>
    <w:rsid w:val="00C07889"/>
    <w:rsid w:val="00C1244C"/>
    <w:rsid w:val="00C127ED"/>
    <w:rsid w:val="00C12C84"/>
    <w:rsid w:val="00C13780"/>
    <w:rsid w:val="00C13E24"/>
    <w:rsid w:val="00C15373"/>
    <w:rsid w:val="00C15418"/>
    <w:rsid w:val="00C1581E"/>
    <w:rsid w:val="00C15FD5"/>
    <w:rsid w:val="00C1658D"/>
    <w:rsid w:val="00C16E99"/>
    <w:rsid w:val="00C1741B"/>
    <w:rsid w:val="00C17C80"/>
    <w:rsid w:val="00C17C91"/>
    <w:rsid w:val="00C2019A"/>
    <w:rsid w:val="00C21B72"/>
    <w:rsid w:val="00C22C09"/>
    <w:rsid w:val="00C243A3"/>
    <w:rsid w:val="00C24AB3"/>
    <w:rsid w:val="00C25CF5"/>
    <w:rsid w:val="00C25D0E"/>
    <w:rsid w:val="00C275B9"/>
    <w:rsid w:val="00C3122F"/>
    <w:rsid w:val="00C3193E"/>
    <w:rsid w:val="00C32E20"/>
    <w:rsid w:val="00C32F96"/>
    <w:rsid w:val="00C32FE0"/>
    <w:rsid w:val="00C35F51"/>
    <w:rsid w:val="00C375B3"/>
    <w:rsid w:val="00C37CC2"/>
    <w:rsid w:val="00C4137D"/>
    <w:rsid w:val="00C42537"/>
    <w:rsid w:val="00C428FA"/>
    <w:rsid w:val="00C435AF"/>
    <w:rsid w:val="00C437D7"/>
    <w:rsid w:val="00C43AE1"/>
    <w:rsid w:val="00C440B9"/>
    <w:rsid w:val="00C46EDA"/>
    <w:rsid w:val="00C47B72"/>
    <w:rsid w:val="00C51F9A"/>
    <w:rsid w:val="00C5237D"/>
    <w:rsid w:val="00C561E0"/>
    <w:rsid w:val="00C562F1"/>
    <w:rsid w:val="00C56362"/>
    <w:rsid w:val="00C56670"/>
    <w:rsid w:val="00C57721"/>
    <w:rsid w:val="00C62A57"/>
    <w:rsid w:val="00C62C52"/>
    <w:rsid w:val="00C64372"/>
    <w:rsid w:val="00C644DC"/>
    <w:rsid w:val="00C647F2"/>
    <w:rsid w:val="00C64E96"/>
    <w:rsid w:val="00C656C7"/>
    <w:rsid w:val="00C65F5C"/>
    <w:rsid w:val="00C66F76"/>
    <w:rsid w:val="00C70A70"/>
    <w:rsid w:val="00C70E5D"/>
    <w:rsid w:val="00C710C7"/>
    <w:rsid w:val="00C71E81"/>
    <w:rsid w:val="00C72790"/>
    <w:rsid w:val="00C7312A"/>
    <w:rsid w:val="00C73969"/>
    <w:rsid w:val="00C73BCC"/>
    <w:rsid w:val="00C74C4E"/>
    <w:rsid w:val="00C7527C"/>
    <w:rsid w:val="00C754B1"/>
    <w:rsid w:val="00C75DC5"/>
    <w:rsid w:val="00C7665C"/>
    <w:rsid w:val="00C767F0"/>
    <w:rsid w:val="00C8032C"/>
    <w:rsid w:val="00C8063C"/>
    <w:rsid w:val="00C83C61"/>
    <w:rsid w:val="00C84266"/>
    <w:rsid w:val="00C84BCF"/>
    <w:rsid w:val="00C84D07"/>
    <w:rsid w:val="00C84D1B"/>
    <w:rsid w:val="00C8534D"/>
    <w:rsid w:val="00C859DB"/>
    <w:rsid w:val="00C86D67"/>
    <w:rsid w:val="00C87472"/>
    <w:rsid w:val="00C91A9F"/>
    <w:rsid w:val="00C92C8B"/>
    <w:rsid w:val="00C94109"/>
    <w:rsid w:val="00C95C3B"/>
    <w:rsid w:val="00C965ED"/>
    <w:rsid w:val="00C96CE2"/>
    <w:rsid w:val="00C97566"/>
    <w:rsid w:val="00C97869"/>
    <w:rsid w:val="00CA1A75"/>
    <w:rsid w:val="00CA2926"/>
    <w:rsid w:val="00CA3F24"/>
    <w:rsid w:val="00CA50C6"/>
    <w:rsid w:val="00CA582C"/>
    <w:rsid w:val="00CA5F0A"/>
    <w:rsid w:val="00CA6122"/>
    <w:rsid w:val="00CA7964"/>
    <w:rsid w:val="00CA7B64"/>
    <w:rsid w:val="00CB02B4"/>
    <w:rsid w:val="00CB0A89"/>
    <w:rsid w:val="00CB0C2C"/>
    <w:rsid w:val="00CB1318"/>
    <w:rsid w:val="00CB1B78"/>
    <w:rsid w:val="00CB2A17"/>
    <w:rsid w:val="00CB2B00"/>
    <w:rsid w:val="00CB331D"/>
    <w:rsid w:val="00CB34CC"/>
    <w:rsid w:val="00CB40E0"/>
    <w:rsid w:val="00CB5061"/>
    <w:rsid w:val="00CB5C98"/>
    <w:rsid w:val="00CB5CFB"/>
    <w:rsid w:val="00CB61B6"/>
    <w:rsid w:val="00CB7312"/>
    <w:rsid w:val="00CB7BC2"/>
    <w:rsid w:val="00CC1977"/>
    <w:rsid w:val="00CC241F"/>
    <w:rsid w:val="00CC31CF"/>
    <w:rsid w:val="00CC47AD"/>
    <w:rsid w:val="00CC5D2E"/>
    <w:rsid w:val="00CC5DF3"/>
    <w:rsid w:val="00CC7689"/>
    <w:rsid w:val="00CD04A5"/>
    <w:rsid w:val="00CD35BB"/>
    <w:rsid w:val="00CD39E9"/>
    <w:rsid w:val="00CD3E24"/>
    <w:rsid w:val="00CD49AE"/>
    <w:rsid w:val="00CD4CBF"/>
    <w:rsid w:val="00CD53BA"/>
    <w:rsid w:val="00CD6095"/>
    <w:rsid w:val="00CD77CC"/>
    <w:rsid w:val="00CD7C2C"/>
    <w:rsid w:val="00CE085F"/>
    <w:rsid w:val="00CE0887"/>
    <w:rsid w:val="00CE0957"/>
    <w:rsid w:val="00CE1173"/>
    <w:rsid w:val="00CE1345"/>
    <w:rsid w:val="00CE25F0"/>
    <w:rsid w:val="00CE2B04"/>
    <w:rsid w:val="00CE2E48"/>
    <w:rsid w:val="00CE3452"/>
    <w:rsid w:val="00CE38E4"/>
    <w:rsid w:val="00CE3C9E"/>
    <w:rsid w:val="00CE50CF"/>
    <w:rsid w:val="00CE6490"/>
    <w:rsid w:val="00CE69E4"/>
    <w:rsid w:val="00CE7E5C"/>
    <w:rsid w:val="00CE7F48"/>
    <w:rsid w:val="00CF0F5D"/>
    <w:rsid w:val="00CF0FEA"/>
    <w:rsid w:val="00CF25E4"/>
    <w:rsid w:val="00CF359D"/>
    <w:rsid w:val="00CF3B06"/>
    <w:rsid w:val="00CF3FCB"/>
    <w:rsid w:val="00CF4302"/>
    <w:rsid w:val="00CF445B"/>
    <w:rsid w:val="00CF4FB3"/>
    <w:rsid w:val="00CF6125"/>
    <w:rsid w:val="00D01051"/>
    <w:rsid w:val="00D01F3E"/>
    <w:rsid w:val="00D02459"/>
    <w:rsid w:val="00D02BF3"/>
    <w:rsid w:val="00D031E2"/>
    <w:rsid w:val="00D04A80"/>
    <w:rsid w:val="00D06972"/>
    <w:rsid w:val="00D06CC2"/>
    <w:rsid w:val="00D10C33"/>
    <w:rsid w:val="00D115A3"/>
    <w:rsid w:val="00D117A2"/>
    <w:rsid w:val="00D11DD3"/>
    <w:rsid w:val="00D12582"/>
    <w:rsid w:val="00D1377F"/>
    <w:rsid w:val="00D15068"/>
    <w:rsid w:val="00D167D2"/>
    <w:rsid w:val="00D17DDB"/>
    <w:rsid w:val="00D20739"/>
    <w:rsid w:val="00D21BB0"/>
    <w:rsid w:val="00D22C92"/>
    <w:rsid w:val="00D23D76"/>
    <w:rsid w:val="00D24C9D"/>
    <w:rsid w:val="00D25015"/>
    <w:rsid w:val="00D25EA3"/>
    <w:rsid w:val="00D2634E"/>
    <w:rsid w:val="00D27424"/>
    <w:rsid w:val="00D27D75"/>
    <w:rsid w:val="00D307EE"/>
    <w:rsid w:val="00D31532"/>
    <w:rsid w:val="00D31D28"/>
    <w:rsid w:val="00D32F3A"/>
    <w:rsid w:val="00D33EA4"/>
    <w:rsid w:val="00D34A3A"/>
    <w:rsid w:val="00D34A8A"/>
    <w:rsid w:val="00D3538B"/>
    <w:rsid w:val="00D3574A"/>
    <w:rsid w:val="00D359AD"/>
    <w:rsid w:val="00D3646B"/>
    <w:rsid w:val="00D372F8"/>
    <w:rsid w:val="00D40154"/>
    <w:rsid w:val="00D4085F"/>
    <w:rsid w:val="00D40ED3"/>
    <w:rsid w:val="00D42CE0"/>
    <w:rsid w:val="00D42EB1"/>
    <w:rsid w:val="00D44FF1"/>
    <w:rsid w:val="00D4570D"/>
    <w:rsid w:val="00D461C4"/>
    <w:rsid w:val="00D463AB"/>
    <w:rsid w:val="00D5066A"/>
    <w:rsid w:val="00D509F9"/>
    <w:rsid w:val="00D51406"/>
    <w:rsid w:val="00D53325"/>
    <w:rsid w:val="00D5437B"/>
    <w:rsid w:val="00D548EF"/>
    <w:rsid w:val="00D55884"/>
    <w:rsid w:val="00D55DBE"/>
    <w:rsid w:val="00D5678E"/>
    <w:rsid w:val="00D569CA"/>
    <w:rsid w:val="00D56E9A"/>
    <w:rsid w:val="00D57529"/>
    <w:rsid w:val="00D57E4A"/>
    <w:rsid w:val="00D61628"/>
    <w:rsid w:val="00D618A2"/>
    <w:rsid w:val="00D62A4F"/>
    <w:rsid w:val="00D62FA8"/>
    <w:rsid w:val="00D66A8B"/>
    <w:rsid w:val="00D66BBE"/>
    <w:rsid w:val="00D67316"/>
    <w:rsid w:val="00D704FC"/>
    <w:rsid w:val="00D71906"/>
    <w:rsid w:val="00D7190E"/>
    <w:rsid w:val="00D72A02"/>
    <w:rsid w:val="00D72A37"/>
    <w:rsid w:val="00D72B34"/>
    <w:rsid w:val="00D72BED"/>
    <w:rsid w:val="00D72CD6"/>
    <w:rsid w:val="00D74D44"/>
    <w:rsid w:val="00D76BAB"/>
    <w:rsid w:val="00D7773A"/>
    <w:rsid w:val="00D77BA6"/>
    <w:rsid w:val="00D80013"/>
    <w:rsid w:val="00D81DD6"/>
    <w:rsid w:val="00D839A5"/>
    <w:rsid w:val="00D8463C"/>
    <w:rsid w:val="00D846D8"/>
    <w:rsid w:val="00D846F7"/>
    <w:rsid w:val="00D86544"/>
    <w:rsid w:val="00D867B9"/>
    <w:rsid w:val="00D8732B"/>
    <w:rsid w:val="00D907DC"/>
    <w:rsid w:val="00D910FC"/>
    <w:rsid w:val="00D91BA3"/>
    <w:rsid w:val="00D9323D"/>
    <w:rsid w:val="00D935A5"/>
    <w:rsid w:val="00D94414"/>
    <w:rsid w:val="00D946DC"/>
    <w:rsid w:val="00D9667E"/>
    <w:rsid w:val="00DA00CA"/>
    <w:rsid w:val="00DA03B6"/>
    <w:rsid w:val="00DA07AC"/>
    <w:rsid w:val="00DA1F9B"/>
    <w:rsid w:val="00DA20C1"/>
    <w:rsid w:val="00DA2218"/>
    <w:rsid w:val="00DA49E1"/>
    <w:rsid w:val="00DA4E0C"/>
    <w:rsid w:val="00DA5B67"/>
    <w:rsid w:val="00DA5E21"/>
    <w:rsid w:val="00DA6113"/>
    <w:rsid w:val="00DA6238"/>
    <w:rsid w:val="00DA632E"/>
    <w:rsid w:val="00DA761B"/>
    <w:rsid w:val="00DB0401"/>
    <w:rsid w:val="00DB06BF"/>
    <w:rsid w:val="00DB1726"/>
    <w:rsid w:val="00DB28ED"/>
    <w:rsid w:val="00DB5A2D"/>
    <w:rsid w:val="00DB5EEF"/>
    <w:rsid w:val="00DB65B3"/>
    <w:rsid w:val="00DB6E3A"/>
    <w:rsid w:val="00DB7F8E"/>
    <w:rsid w:val="00DC2E91"/>
    <w:rsid w:val="00DC308C"/>
    <w:rsid w:val="00DC3629"/>
    <w:rsid w:val="00DC3741"/>
    <w:rsid w:val="00DC440E"/>
    <w:rsid w:val="00DC5AB9"/>
    <w:rsid w:val="00DC5BAE"/>
    <w:rsid w:val="00DC6812"/>
    <w:rsid w:val="00DC6B9A"/>
    <w:rsid w:val="00DC72F7"/>
    <w:rsid w:val="00DC7798"/>
    <w:rsid w:val="00DD0358"/>
    <w:rsid w:val="00DD072A"/>
    <w:rsid w:val="00DD1B39"/>
    <w:rsid w:val="00DD1E9E"/>
    <w:rsid w:val="00DD224D"/>
    <w:rsid w:val="00DD2A45"/>
    <w:rsid w:val="00DD3084"/>
    <w:rsid w:val="00DD493B"/>
    <w:rsid w:val="00DE0948"/>
    <w:rsid w:val="00DE13E4"/>
    <w:rsid w:val="00DE164E"/>
    <w:rsid w:val="00DE186F"/>
    <w:rsid w:val="00DE1E22"/>
    <w:rsid w:val="00DE24F8"/>
    <w:rsid w:val="00DE2C39"/>
    <w:rsid w:val="00DE4122"/>
    <w:rsid w:val="00DE43C8"/>
    <w:rsid w:val="00DE45EF"/>
    <w:rsid w:val="00DE4F22"/>
    <w:rsid w:val="00DE7CFB"/>
    <w:rsid w:val="00DF057E"/>
    <w:rsid w:val="00DF1495"/>
    <w:rsid w:val="00DF14C9"/>
    <w:rsid w:val="00DF2734"/>
    <w:rsid w:val="00DF2FF9"/>
    <w:rsid w:val="00DF3E09"/>
    <w:rsid w:val="00DF3E44"/>
    <w:rsid w:val="00DF407E"/>
    <w:rsid w:val="00DF5163"/>
    <w:rsid w:val="00DF687E"/>
    <w:rsid w:val="00DF7E14"/>
    <w:rsid w:val="00E00423"/>
    <w:rsid w:val="00E0048F"/>
    <w:rsid w:val="00E01C75"/>
    <w:rsid w:val="00E027FF"/>
    <w:rsid w:val="00E033DC"/>
    <w:rsid w:val="00E048BA"/>
    <w:rsid w:val="00E05457"/>
    <w:rsid w:val="00E05D14"/>
    <w:rsid w:val="00E06797"/>
    <w:rsid w:val="00E0690D"/>
    <w:rsid w:val="00E06B0B"/>
    <w:rsid w:val="00E06B3C"/>
    <w:rsid w:val="00E078D3"/>
    <w:rsid w:val="00E07BB6"/>
    <w:rsid w:val="00E07CA6"/>
    <w:rsid w:val="00E10B9A"/>
    <w:rsid w:val="00E10E69"/>
    <w:rsid w:val="00E12F32"/>
    <w:rsid w:val="00E13236"/>
    <w:rsid w:val="00E13AB1"/>
    <w:rsid w:val="00E14B33"/>
    <w:rsid w:val="00E155A8"/>
    <w:rsid w:val="00E157A8"/>
    <w:rsid w:val="00E161E0"/>
    <w:rsid w:val="00E164C0"/>
    <w:rsid w:val="00E1658B"/>
    <w:rsid w:val="00E1788C"/>
    <w:rsid w:val="00E179C1"/>
    <w:rsid w:val="00E2059F"/>
    <w:rsid w:val="00E21021"/>
    <w:rsid w:val="00E211A2"/>
    <w:rsid w:val="00E21395"/>
    <w:rsid w:val="00E21756"/>
    <w:rsid w:val="00E226BB"/>
    <w:rsid w:val="00E23EB6"/>
    <w:rsid w:val="00E25AB4"/>
    <w:rsid w:val="00E277D7"/>
    <w:rsid w:val="00E2790E"/>
    <w:rsid w:val="00E30330"/>
    <w:rsid w:val="00E30D65"/>
    <w:rsid w:val="00E3159D"/>
    <w:rsid w:val="00E32B12"/>
    <w:rsid w:val="00E331C5"/>
    <w:rsid w:val="00E33846"/>
    <w:rsid w:val="00E349C9"/>
    <w:rsid w:val="00E34C13"/>
    <w:rsid w:val="00E357E6"/>
    <w:rsid w:val="00E35E13"/>
    <w:rsid w:val="00E36064"/>
    <w:rsid w:val="00E36512"/>
    <w:rsid w:val="00E408A4"/>
    <w:rsid w:val="00E40E93"/>
    <w:rsid w:val="00E41185"/>
    <w:rsid w:val="00E4148D"/>
    <w:rsid w:val="00E41A48"/>
    <w:rsid w:val="00E41E99"/>
    <w:rsid w:val="00E430EA"/>
    <w:rsid w:val="00E43CBC"/>
    <w:rsid w:val="00E44859"/>
    <w:rsid w:val="00E44BD2"/>
    <w:rsid w:val="00E455B4"/>
    <w:rsid w:val="00E46A6B"/>
    <w:rsid w:val="00E47783"/>
    <w:rsid w:val="00E51DE7"/>
    <w:rsid w:val="00E52D50"/>
    <w:rsid w:val="00E533FD"/>
    <w:rsid w:val="00E54923"/>
    <w:rsid w:val="00E54E7D"/>
    <w:rsid w:val="00E553FD"/>
    <w:rsid w:val="00E610D1"/>
    <w:rsid w:val="00E617B9"/>
    <w:rsid w:val="00E63208"/>
    <w:rsid w:val="00E6356B"/>
    <w:rsid w:val="00E635BF"/>
    <w:rsid w:val="00E63E40"/>
    <w:rsid w:val="00E640C7"/>
    <w:rsid w:val="00E640D1"/>
    <w:rsid w:val="00E6459C"/>
    <w:rsid w:val="00E65B1A"/>
    <w:rsid w:val="00E66638"/>
    <w:rsid w:val="00E66F4D"/>
    <w:rsid w:val="00E67F54"/>
    <w:rsid w:val="00E713E7"/>
    <w:rsid w:val="00E71D6E"/>
    <w:rsid w:val="00E74F34"/>
    <w:rsid w:val="00E74F70"/>
    <w:rsid w:val="00E750C7"/>
    <w:rsid w:val="00E755B4"/>
    <w:rsid w:val="00E75FD5"/>
    <w:rsid w:val="00E763DE"/>
    <w:rsid w:val="00E80230"/>
    <w:rsid w:val="00E81B4A"/>
    <w:rsid w:val="00E81F84"/>
    <w:rsid w:val="00E82459"/>
    <w:rsid w:val="00E85771"/>
    <w:rsid w:val="00E902F2"/>
    <w:rsid w:val="00E904BE"/>
    <w:rsid w:val="00E9059B"/>
    <w:rsid w:val="00E91378"/>
    <w:rsid w:val="00E91BED"/>
    <w:rsid w:val="00E9203A"/>
    <w:rsid w:val="00E9402D"/>
    <w:rsid w:val="00E97697"/>
    <w:rsid w:val="00E97BC6"/>
    <w:rsid w:val="00EA0274"/>
    <w:rsid w:val="00EA02C4"/>
    <w:rsid w:val="00EA068A"/>
    <w:rsid w:val="00EA166F"/>
    <w:rsid w:val="00EA1BCA"/>
    <w:rsid w:val="00EA1F9F"/>
    <w:rsid w:val="00EA1FDB"/>
    <w:rsid w:val="00EA2D08"/>
    <w:rsid w:val="00EA4905"/>
    <w:rsid w:val="00EA4B39"/>
    <w:rsid w:val="00EA5248"/>
    <w:rsid w:val="00EA6AF8"/>
    <w:rsid w:val="00EA7B49"/>
    <w:rsid w:val="00EA7E4E"/>
    <w:rsid w:val="00EB0CE9"/>
    <w:rsid w:val="00EB0F73"/>
    <w:rsid w:val="00EB1E5D"/>
    <w:rsid w:val="00EB2C44"/>
    <w:rsid w:val="00EB38D5"/>
    <w:rsid w:val="00EB3ABF"/>
    <w:rsid w:val="00EB3F1E"/>
    <w:rsid w:val="00EB4108"/>
    <w:rsid w:val="00EB5170"/>
    <w:rsid w:val="00EB60F9"/>
    <w:rsid w:val="00EB6E3D"/>
    <w:rsid w:val="00EB7CD3"/>
    <w:rsid w:val="00EC0521"/>
    <w:rsid w:val="00EC12E5"/>
    <w:rsid w:val="00EC2010"/>
    <w:rsid w:val="00EC204F"/>
    <w:rsid w:val="00EC20CF"/>
    <w:rsid w:val="00EC2C8B"/>
    <w:rsid w:val="00EC2E4B"/>
    <w:rsid w:val="00EC2EAC"/>
    <w:rsid w:val="00EC3569"/>
    <w:rsid w:val="00EC5AED"/>
    <w:rsid w:val="00EC72EE"/>
    <w:rsid w:val="00ED0188"/>
    <w:rsid w:val="00ED04C8"/>
    <w:rsid w:val="00ED0FF7"/>
    <w:rsid w:val="00ED11B1"/>
    <w:rsid w:val="00ED142A"/>
    <w:rsid w:val="00ED1ACA"/>
    <w:rsid w:val="00ED2C7A"/>
    <w:rsid w:val="00ED2DE7"/>
    <w:rsid w:val="00ED4864"/>
    <w:rsid w:val="00ED48CD"/>
    <w:rsid w:val="00ED5BBE"/>
    <w:rsid w:val="00ED5D0A"/>
    <w:rsid w:val="00ED6A17"/>
    <w:rsid w:val="00ED755B"/>
    <w:rsid w:val="00EE0DF3"/>
    <w:rsid w:val="00EE1271"/>
    <w:rsid w:val="00EE3A95"/>
    <w:rsid w:val="00EE4404"/>
    <w:rsid w:val="00EE4594"/>
    <w:rsid w:val="00EE46A8"/>
    <w:rsid w:val="00EE6A2B"/>
    <w:rsid w:val="00EE709E"/>
    <w:rsid w:val="00EE7DCF"/>
    <w:rsid w:val="00EF08B7"/>
    <w:rsid w:val="00EF0D6C"/>
    <w:rsid w:val="00EF298B"/>
    <w:rsid w:val="00EF2A17"/>
    <w:rsid w:val="00EF30A9"/>
    <w:rsid w:val="00EF5B62"/>
    <w:rsid w:val="00EF6982"/>
    <w:rsid w:val="00EF7588"/>
    <w:rsid w:val="00EF7677"/>
    <w:rsid w:val="00EF776D"/>
    <w:rsid w:val="00F00F4D"/>
    <w:rsid w:val="00F02ABF"/>
    <w:rsid w:val="00F02DDA"/>
    <w:rsid w:val="00F03E6A"/>
    <w:rsid w:val="00F05B6C"/>
    <w:rsid w:val="00F07049"/>
    <w:rsid w:val="00F07B84"/>
    <w:rsid w:val="00F100AF"/>
    <w:rsid w:val="00F11633"/>
    <w:rsid w:val="00F1235D"/>
    <w:rsid w:val="00F13C1E"/>
    <w:rsid w:val="00F13D48"/>
    <w:rsid w:val="00F14EBF"/>
    <w:rsid w:val="00F14ED8"/>
    <w:rsid w:val="00F15567"/>
    <w:rsid w:val="00F1712E"/>
    <w:rsid w:val="00F17FA2"/>
    <w:rsid w:val="00F20295"/>
    <w:rsid w:val="00F20D3D"/>
    <w:rsid w:val="00F20FFE"/>
    <w:rsid w:val="00F21E16"/>
    <w:rsid w:val="00F225D2"/>
    <w:rsid w:val="00F23442"/>
    <w:rsid w:val="00F23906"/>
    <w:rsid w:val="00F2435A"/>
    <w:rsid w:val="00F245D9"/>
    <w:rsid w:val="00F255D9"/>
    <w:rsid w:val="00F25D2B"/>
    <w:rsid w:val="00F265DA"/>
    <w:rsid w:val="00F31049"/>
    <w:rsid w:val="00F3123F"/>
    <w:rsid w:val="00F3227D"/>
    <w:rsid w:val="00F34290"/>
    <w:rsid w:val="00F34331"/>
    <w:rsid w:val="00F36641"/>
    <w:rsid w:val="00F36DF2"/>
    <w:rsid w:val="00F37069"/>
    <w:rsid w:val="00F37304"/>
    <w:rsid w:val="00F37588"/>
    <w:rsid w:val="00F3761F"/>
    <w:rsid w:val="00F40D90"/>
    <w:rsid w:val="00F41C73"/>
    <w:rsid w:val="00F41DC2"/>
    <w:rsid w:val="00F42229"/>
    <w:rsid w:val="00F42306"/>
    <w:rsid w:val="00F42655"/>
    <w:rsid w:val="00F4397C"/>
    <w:rsid w:val="00F44610"/>
    <w:rsid w:val="00F44E66"/>
    <w:rsid w:val="00F45481"/>
    <w:rsid w:val="00F464B6"/>
    <w:rsid w:val="00F46995"/>
    <w:rsid w:val="00F469F8"/>
    <w:rsid w:val="00F47AE7"/>
    <w:rsid w:val="00F51BD6"/>
    <w:rsid w:val="00F51EB5"/>
    <w:rsid w:val="00F52D09"/>
    <w:rsid w:val="00F53087"/>
    <w:rsid w:val="00F53B1C"/>
    <w:rsid w:val="00F544D5"/>
    <w:rsid w:val="00F5497E"/>
    <w:rsid w:val="00F5579A"/>
    <w:rsid w:val="00F563D6"/>
    <w:rsid w:val="00F566B2"/>
    <w:rsid w:val="00F6045C"/>
    <w:rsid w:val="00F605CB"/>
    <w:rsid w:val="00F621AB"/>
    <w:rsid w:val="00F62AC0"/>
    <w:rsid w:val="00F64992"/>
    <w:rsid w:val="00F64F3D"/>
    <w:rsid w:val="00F65C16"/>
    <w:rsid w:val="00F65D82"/>
    <w:rsid w:val="00F66316"/>
    <w:rsid w:val="00F66462"/>
    <w:rsid w:val="00F671AD"/>
    <w:rsid w:val="00F67A06"/>
    <w:rsid w:val="00F67DAF"/>
    <w:rsid w:val="00F711F0"/>
    <w:rsid w:val="00F73B00"/>
    <w:rsid w:val="00F74E7B"/>
    <w:rsid w:val="00F76125"/>
    <w:rsid w:val="00F772E6"/>
    <w:rsid w:val="00F773A3"/>
    <w:rsid w:val="00F8091D"/>
    <w:rsid w:val="00F80AFE"/>
    <w:rsid w:val="00F81D12"/>
    <w:rsid w:val="00F82960"/>
    <w:rsid w:val="00F831D1"/>
    <w:rsid w:val="00F83431"/>
    <w:rsid w:val="00F84DFB"/>
    <w:rsid w:val="00F858F6"/>
    <w:rsid w:val="00F85B25"/>
    <w:rsid w:val="00F85CD7"/>
    <w:rsid w:val="00F85D64"/>
    <w:rsid w:val="00F868C1"/>
    <w:rsid w:val="00F86E41"/>
    <w:rsid w:val="00F91247"/>
    <w:rsid w:val="00F9211C"/>
    <w:rsid w:val="00F922A0"/>
    <w:rsid w:val="00F92A95"/>
    <w:rsid w:val="00F937EF"/>
    <w:rsid w:val="00F93F1A"/>
    <w:rsid w:val="00F965E4"/>
    <w:rsid w:val="00F9686D"/>
    <w:rsid w:val="00F974EA"/>
    <w:rsid w:val="00F977C6"/>
    <w:rsid w:val="00F97CA7"/>
    <w:rsid w:val="00F97EBC"/>
    <w:rsid w:val="00FA157D"/>
    <w:rsid w:val="00FA4261"/>
    <w:rsid w:val="00FA4EAD"/>
    <w:rsid w:val="00FA587F"/>
    <w:rsid w:val="00FA7F07"/>
    <w:rsid w:val="00FB0D9C"/>
    <w:rsid w:val="00FB1A5E"/>
    <w:rsid w:val="00FB1DED"/>
    <w:rsid w:val="00FB3ABD"/>
    <w:rsid w:val="00FB42FE"/>
    <w:rsid w:val="00FB58F4"/>
    <w:rsid w:val="00FB720F"/>
    <w:rsid w:val="00FB734D"/>
    <w:rsid w:val="00FC0147"/>
    <w:rsid w:val="00FC1225"/>
    <w:rsid w:val="00FC169E"/>
    <w:rsid w:val="00FC1A31"/>
    <w:rsid w:val="00FC1C75"/>
    <w:rsid w:val="00FC1D7F"/>
    <w:rsid w:val="00FC2020"/>
    <w:rsid w:val="00FC277C"/>
    <w:rsid w:val="00FC2957"/>
    <w:rsid w:val="00FC2AA4"/>
    <w:rsid w:val="00FC2CEE"/>
    <w:rsid w:val="00FC2D99"/>
    <w:rsid w:val="00FC4DBE"/>
    <w:rsid w:val="00FC69C3"/>
    <w:rsid w:val="00FC712D"/>
    <w:rsid w:val="00FC7828"/>
    <w:rsid w:val="00FD02DB"/>
    <w:rsid w:val="00FD08D4"/>
    <w:rsid w:val="00FD0FD5"/>
    <w:rsid w:val="00FD1407"/>
    <w:rsid w:val="00FD4DC7"/>
    <w:rsid w:val="00FD5C12"/>
    <w:rsid w:val="00FD5E95"/>
    <w:rsid w:val="00FD62A6"/>
    <w:rsid w:val="00FD65F2"/>
    <w:rsid w:val="00FD6DA8"/>
    <w:rsid w:val="00FD71FD"/>
    <w:rsid w:val="00FD7435"/>
    <w:rsid w:val="00FE1DA9"/>
    <w:rsid w:val="00FE2712"/>
    <w:rsid w:val="00FE31B5"/>
    <w:rsid w:val="00FE3FF1"/>
    <w:rsid w:val="00FE473A"/>
    <w:rsid w:val="00FE4A25"/>
    <w:rsid w:val="00FE5DB7"/>
    <w:rsid w:val="00FE639B"/>
    <w:rsid w:val="00FE6CAD"/>
    <w:rsid w:val="00FE6D77"/>
    <w:rsid w:val="00FE747A"/>
    <w:rsid w:val="00FF0ADE"/>
    <w:rsid w:val="00FF0B12"/>
    <w:rsid w:val="00FF2D54"/>
    <w:rsid w:val="00FF34CF"/>
    <w:rsid w:val="00FF3CB0"/>
    <w:rsid w:val="00FF5DB6"/>
    <w:rsid w:val="00FF61F2"/>
    <w:rsid w:val="00FF62DA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E540A1"/>
  <w15:chartTrackingRefBased/>
  <w15:docId w15:val="{0B137538-3349-4B1C-A86B-C46CBC9D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75C0A"/>
  </w:style>
  <w:style w:type="paragraph" w:styleId="Nagwek1">
    <w:name w:val="heading 1"/>
    <w:basedOn w:val="Normalny"/>
    <w:next w:val="Normalny"/>
    <w:qFormat/>
    <w:rsid w:val="00775C0A"/>
    <w:pPr>
      <w:keepNext/>
      <w:outlineLvl w:val="0"/>
    </w:pPr>
    <w:rPr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AB0022"/>
    <w:pPr>
      <w:keepNext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775C0A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paragraph" w:styleId="Nagwek5">
    <w:name w:val="heading 5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75C0A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775C0A"/>
    <w:pPr>
      <w:ind w:left="142"/>
      <w:jc w:val="both"/>
    </w:pPr>
    <w:rPr>
      <w:sz w:val="24"/>
    </w:rPr>
  </w:style>
  <w:style w:type="paragraph" w:styleId="Tekstpodstawowywcity2">
    <w:name w:val="Body Text Indent 2"/>
    <w:basedOn w:val="Normalny"/>
    <w:link w:val="Tekstpodstawowywcity2Znak"/>
    <w:semiHidden/>
    <w:rsid w:val="00775C0A"/>
    <w:pPr>
      <w:ind w:left="142" w:hanging="142"/>
      <w:jc w:val="both"/>
    </w:pPr>
    <w:rPr>
      <w:bCs/>
      <w:iCs/>
      <w:sz w:val="24"/>
    </w:rPr>
  </w:style>
  <w:style w:type="paragraph" w:styleId="Akapitzlist">
    <w:name w:val="List Paragraph"/>
    <w:basedOn w:val="Normalny"/>
    <w:uiPriority w:val="34"/>
    <w:qFormat/>
    <w:rsid w:val="00775C0A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775C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775C0A"/>
    <w:rPr>
      <w:rFonts w:ascii="Tahoma" w:hAnsi="Tahoma" w:cs="Tahoma"/>
      <w:sz w:val="16"/>
      <w:szCs w:val="16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unhideWhenUsed/>
    <w:rsid w:val="00775C0A"/>
  </w:style>
  <w:style w:type="character" w:customStyle="1" w:styleId="TekstkomentarzaZnak">
    <w:name w:val="Tekst komentarza Znak"/>
    <w:link w:val="Tekstkomentarza"/>
    <w:semiHidden/>
    <w:rsid w:val="00775C0A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5C0A"/>
    <w:rPr>
      <w:b/>
      <w:bCs/>
    </w:rPr>
  </w:style>
  <w:style w:type="character" w:customStyle="1" w:styleId="TematkomentarzaZnak">
    <w:name w:val="Temat komentarza Znak"/>
    <w:link w:val="Tematkomentarza"/>
    <w:semiHidden/>
    <w:rsid w:val="00775C0A"/>
    <w:rPr>
      <w:b/>
      <w:bCs/>
      <w:lang w:val="pl-PL" w:eastAsia="pl-PL" w:bidi="ar-SA"/>
    </w:rPr>
  </w:style>
  <w:style w:type="paragraph" w:styleId="Nagwek">
    <w:name w:val="header"/>
    <w:basedOn w:val="Normalny"/>
    <w:link w:val="NagwekZnak"/>
    <w:rsid w:val="00CF2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5E4"/>
  </w:style>
  <w:style w:type="paragraph" w:styleId="Stopka">
    <w:name w:val="footer"/>
    <w:basedOn w:val="Normalny"/>
    <w:link w:val="StopkaZnak"/>
    <w:uiPriority w:val="99"/>
    <w:rsid w:val="00CF2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E4"/>
  </w:style>
  <w:style w:type="table" w:styleId="Tabela-Siatka">
    <w:name w:val="Table Grid"/>
    <w:basedOn w:val="Standardowy"/>
    <w:rsid w:val="00E4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7C6E4A"/>
    <w:rPr>
      <w:rFonts w:ascii="Arial" w:hAnsi="Arial"/>
      <w:b/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3545C9"/>
    <w:rPr>
      <w:bCs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4091-300D-4DC1-8837-ECC8445B8BCD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42D3C8E3-71AF-4BAE-A6FC-96115267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3262</Words>
  <Characters>19576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stanie mienia Województwa Podkarpackiego</vt:lpstr>
    </vt:vector>
  </TitlesOfParts>
  <Company>Urząd Marszałkowski Wojewódzywa Podkarpackiego</Company>
  <LinksUpToDate>false</LinksUpToDate>
  <CharactersWithSpaces>22793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stanie mienia Województwa Podkarpackiego</dc:title>
  <dc:subject/>
  <dc:creator>umwp</dc:creator>
  <cp:keywords/>
  <cp:lastModifiedBy>Help Desk</cp:lastModifiedBy>
  <cp:revision>2</cp:revision>
  <cp:lastPrinted>2026-03-31T09:22:00Z</cp:lastPrinted>
  <dcterms:created xsi:type="dcterms:W3CDTF">2026-03-31T09:42:00Z</dcterms:created>
  <dcterms:modified xsi:type="dcterms:W3CDTF">2026-03-31T09:42:00Z</dcterms:modified>
</cp:coreProperties>
</file>